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67" w:rsidRPr="00DC6FAA" w:rsidRDefault="003953A4" w:rsidP="00DC6FAA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INFORMACJA DLA WNIOSKODAWCY ZASIŁKU</w:t>
      </w:r>
      <w:r w:rsidR="006F0D67" w:rsidRPr="00DC6F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SZKOLNEGO</w:t>
      </w:r>
    </w:p>
    <w:p w:rsidR="003953A4" w:rsidRDefault="003953A4" w:rsidP="003953A4">
      <w:pPr>
        <w:jc w:val="center"/>
        <w:rPr>
          <w:b/>
        </w:rPr>
      </w:pPr>
    </w:p>
    <w:p w:rsidR="003953A4" w:rsidRPr="003953A4" w:rsidRDefault="003953A4" w:rsidP="003953A4">
      <w:pPr>
        <w:jc w:val="center"/>
        <w:rPr>
          <w:rFonts w:ascii="Arial" w:hAnsi="Arial" w:cs="Arial"/>
          <w:b/>
        </w:rPr>
      </w:pPr>
    </w:p>
    <w:p w:rsidR="003953A4" w:rsidRPr="003953A4" w:rsidRDefault="003953A4" w:rsidP="00222845">
      <w:pPr>
        <w:pStyle w:val="Normalny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3953A4">
        <w:rPr>
          <w:rFonts w:ascii="Arial" w:hAnsi="Arial" w:cs="Arial"/>
          <w:b/>
        </w:rPr>
        <w:t>1</w:t>
      </w:r>
      <w:r w:rsidRPr="003953A4">
        <w:rPr>
          <w:rFonts w:ascii="Arial" w:hAnsi="Arial" w:cs="Arial"/>
        </w:rPr>
        <w:t xml:space="preserve">.Zasiłek szkolny może być przyznany uczniowi znajdującemu się przejściowo </w:t>
      </w:r>
      <w:r w:rsidR="001B2569">
        <w:rPr>
          <w:rFonts w:ascii="Arial" w:hAnsi="Arial" w:cs="Arial"/>
        </w:rPr>
        <w:t xml:space="preserve">           </w:t>
      </w:r>
      <w:bookmarkStart w:id="0" w:name="_GoBack"/>
      <w:bookmarkEnd w:id="0"/>
      <w:r w:rsidRPr="003953A4">
        <w:rPr>
          <w:rFonts w:ascii="Arial" w:hAnsi="Arial" w:cs="Arial"/>
        </w:rPr>
        <w:t>w trudnej sytuacji materialnej z powodu zdarzenia losowego, raz lub kilka razy w roku, niezależnie od otrzymywanego stypendium szkolnego (art. 90e ust. 1 i 2 ustawy</w:t>
      </w:r>
      <w:r w:rsidR="001B2569">
        <w:rPr>
          <w:rFonts w:ascii="Arial" w:hAnsi="Arial" w:cs="Arial"/>
        </w:rPr>
        <w:t xml:space="preserve">        </w:t>
      </w:r>
      <w:r w:rsidRPr="003953A4">
        <w:rPr>
          <w:rFonts w:ascii="Arial" w:hAnsi="Arial" w:cs="Arial"/>
        </w:rPr>
        <w:t xml:space="preserve"> z dnia 7 września 1991 r. o systemie oświaty </w:t>
      </w:r>
      <w:r w:rsidR="001B2569">
        <w:rPr>
          <w:rFonts w:ascii="Arial" w:hAnsi="Arial" w:cs="Arial"/>
        </w:rPr>
        <w:t xml:space="preserve">( </w:t>
      </w:r>
      <w:proofErr w:type="spellStart"/>
      <w:r w:rsidR="001B2569">
        <w:rPr>
          <w:rFonts w:ascii="Arial" w:hAnsi="Arial" w:cs="Arial"/>
        </w:rPr>
        <w:t>t.j</w:t>
      </w:r>
      <w:proofErr w:type="spellEnd"/>
      <w:r w:rsidR="001B2569">
        <w:rPr>
          <w:rFonts w:ascii="Arial" w:hAnsi="Arial" w:cs="Arial"/>
        </w:rPr>
        <w:t xml:space="preserve">. </w:t>
      </w:r>
      <w:r w:rsidR="001B2569" w:rsidRPr="003953A4">
        <w:rPr>
          <w:rFonts w:ascii="Arial" w:hAnsi="Arial" w:cs="Arial"/>
        </w:rPr>
        <w:t>Dz.U. z 20</w:t>
      </w:r>
      <w:r w:rsidR="001B2569">
        <w:rPr>
          <w:rFonts w:ascii="Arial" w:hAnsi="Arial" w:cs="Arial"/>
        </w:rPr>
        <w:t xml:space="preserve">16r., </w:t>
      </w:r>
      <w:r w:rsidR="001B2569" w:rsidRPr="003953A4">
        <w:rPr>
          <w:rFonts w:ascii="Arial" w:hAnsi="Arial" w:cs="Arial"/>
        </w:rPr>
        <w:t xml:space="preserve">poz. </w:t>
      </w:r>
      <w:r w:rsidR="001B2569">
        <w:rPr>
          <w:rFonts w:ascii="Arial" w:hAnsi="Arial" w:cs="Arial"/>
        </w:rPr>
        <w:t xml:space="preserve">1943 z </w:t>
      </w:r>
      <w:proofErr w:type="spellStart"/>
      <w:r w:rsidR="001B2569" w:rsidRPr="003953A4">
        <w:rPr>
          <w:rFonts w:ascii="Arial" w:hAnsi="Arial" w:cs="Arial"/>
        </w:rPr>
        <w:t>późn</w:t>
      </w:r>
      <w:proofErr w:type="spellEnd"/>
      <w:r w:rsidR="001B2569" w:rsidRPr="003953A4">
        <w:rPr>
          <w:rFonts w:ascii="Arial" w:hAnsi="Arial" w:cs="Arial"/>
        </w:rPr>
        <w:t xml:space="preserve">. zm.). </w:t>
      </w:r>
      <w:r w:rsidRPr="003953A4">
        <w:rPr>
          <w:rFonts w:ascii="Arial" w:hAnsi="Arial" w:cs="Arial"/>
          <w:color w:val="0A0A0A"/>
        </w:rPr>
        <w:t xml:space="preserve">Zdarzeniem losowym  kwalifikowanym do przyznania zasiłku szkolnego jest zdarzenie niezależne </w:t>
      </w:r>
      <w:r w:rsidR="00CA11B5">
        <w:rPr>
          <w:rFonts w:ascii="Arial" w:hAnsi="Arial" w:cs="Arial"/>
          <w:color w:val="0A0A0A"/>
        </w:rPr>
        <w:t>od losu - kolei, wydarzeń życia</w:t>
      </w:r>
      <w:r w:rsidRPr="003953A4">
        <w:rPr>
          <w:rFonts w:ascii="Arial" w:hAnsi="Arial" w:cs="Arial"/>
          <w:color w:val="0A0A0A"/>
        </w:rPr>
        <w:t>, tj. każde zdarzenie niezależne od woli człowieka: nagła, zagrażająca normalnemu funkcjonowaniu osób i rodzin sytuacja. Zdarzeniami losowymi dającymi podstawę do przyznania zasiłku są: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śmierć rodziców lub opiekunów prawnych wspólnie zamieszkujących;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ciężki wypadek ucznia, powodujący uszczerbek na zdrowiu;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nagła lub nieuleczalna choroba ucznia lub rodzica;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klęska żywiołowa;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pożar, włamanie lub zalanie mieszkania;</w:t>
      </w:r>
    </w:p>
    <w:p w:rsidR="003953A4" w:rsidRPr="003953A4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>utrata pracy przez rodziców;</w:t>
      </w:r>
    </w:p>
    <w:p w:rsidR="003953A4" w:rsidRPr="00CA11B5" w:rsidRDefault="003953A4" w:rsidP="003953A4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color w:val="0A0A0A"/>
          <w:sz w:val="24"/>
          <w:szCs w:val="24"/>
        </w:rPr>
        <w:t xml:space="preserve">inne okoliczności powodujące </w:t>
      </w:r>
      <w:r w:rsidRPr="003953A4">
        <w:rPr>
          <w:rFonts w:ascii="Arial" w:hAnsi="Arial" w:cs="Arial"/>
          <w:bCs/>
          <w:color w:val="0A0A0A"/>
          <w:sz w:val="24"/>
          <w:szCs w:val="24"/>
        </w:rPr>
        <w:t xml:space="preserve">przejściowo </w:t>
      </w:r>
      <w:r w:rsidR="0014690A">
        <w:rPr>
          <w:rFonts w:ascii="Arial" w:hAnsi="Arial" w:cs="Arial"/>
          <w:bCs/>
          <w:color w:val="0A0A0A"/>
          <w:sz w:val="24"/>
          <w:szCs w:val="24"/>
        </w:rPr>
        <w:t>trudną sytuacje ucznia i utrudn</w:t>
      </w:r>
      <w:r w:rsidRPr="003953A4">
        <w:rPr>
          <w:rFonts w:ascii="Arial" w:hAnsi="Arial" w:cs="Arial"/>
          <w:bCs/>
          <w:color w:val="0A0A0A"/>
          <w:sz w:val="24"/>
          <w:szCs w:val="24"/>
        </w:rPr>
        <w:t>iające naukę.</w:t>
      </w:r>
    </w:p>
    <w:p w:rsidR="003953A4" w:rsidRPr="003953A4" w:rsidRDefault="003953A4" w:rsidP="00395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b/>
          <w:sz w:val="24"/>
          <w:szCs w:val="24"/>
        </w:rPr>
        <w:t xml:space="preserve">2. </w:t>
      </w:r>
      <w:r w:rsidRPr="003953A4">
        <w:rPr>
          <w:rFonts w:ascii="Arial" w:hAnsi="Arial" w:cs="Arial"/>
          <w:sz w:val="24"/>
          <w:szCs w:val="24"/>
        </w:rPr>
        <w:t>O zasiłek szkolny można ubiegać się w terminie nie dłuższym niż dwa miesiące od wystąpienia zdarzenia losowego uzasadniającego przyznanie tego zasiłku</w:t>
      </w:r>
      <w:r w:rsidR="001B2569">
        <w:rPr>
          <w:rFonts w:ascii="Arial" w:hAnsi="Arial" w:cs="Arial"/>
          <w:sz w:val="24"/>
          <w:szCs w:val="24"/>
        </w:rPr>
        <w:t xml:space="preserve">               </w:t>
      </w:r>
      <w:r w:rsidRPr="003953A4">
        <w:rPr>
          <w:rFonts w:ascii="Arial" w:hAnsi="Arial" w:cs="Arial"/>
          <w:sz w:val="24"/>
          <w:szCs w:val="24"/>
        </w:rPr>
        <w:t xml:space="preserve"> (art.90 e ust. 4 z dnia 7 września 1991 r. o systemie oświaty </w:t>
      </w:r>
      <w:r w:rsidR="001B2569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1B2569">
        <w:rPr>
          <w:rFonts w:ascii="Arial" w:hAnsi="Arial" w:cs="Arial"/>
          <w:sz w:val="24"/>
          <w:szCs w:val="24"/>
        </w:rPr>
        <w:t>t.j</w:t>
      </w:r>
      <w:proofErr w:type="spellEnd"/>
      <w:r w:rsidR="001B2569">
        <w:rPr>
          <w:rFonts w:ascii="Arial" w:hAnsi="Arial" w:cs="Arial"/>
          <w:sz w:val="24"/>
          <w:szCs w:val="24"/>
        </w:rPr>
        <w:t xml:space="preserve">. </w:t>
      </w:r>
      <w:r w:rsidRPr="003953A4">
        <w:rPr>
          <w:rFonts w:ascii="Arial" w:hAnsi="Arial" w:cs="Arial"/>
          <w:sz w:val="24"/>
          <w:szCs w:val="24"/>
        </w:rPr>
        <w:t>Dz.U. z 20</w:t>
      </w:r>
      <w:r w:rsidR="001B2569">
        <w:rPr>
          <w:rFonts w:ascii="Arial" w:hAnsi="Arial" w:cs="Arial"/>
          <w:sz w:val="24"/>
          <w:szCs w:val="24"/>
        </w:rPr>
        <w:t xml:space="preserve">16r., </w:t>
      </w:r>
      <w:r w:rsidRPr="003953A4">
        <w:rPr>
          <w:rFonts w:ascii="Arial" w:hAnsi="Arial" w:cs="Arial"/>
          <w:sz w:val="24"/>
          <w:szCs w:val="24"/>
        </w:rPr>
        <w:t xml:space="preserve">poz. </w:t>
      </w:r>
      <w:r w:rsidR="001B2569">
        <w:rPr>
          <w:rFonts w:ascii="Arial" w:hAnsi="Arial" w:cs="Arial"/>
          <w:sz w:val="24"/>
          <w:szCs w:val="24"/>
        </w:rPr>
        <w:t xml:space="preserve">1943 z </w:t>
      </w:r>
      <w:proofErr w:type="spellStart"/>
      <w:r w:rsidRPr="003953A4">
        <w:rPr>
          <w:rFonts w:ascii="Arial" w:hAnsi="Arial" w:cs="Arial"/>
          <w:sz w:val="24"/>
          <w:szCs w:val="24"/>
        </w:rPr>
        <w:t>późn</w:t>
      </w:r>
      <w:proofErr w:type="spellEnd"/>
      <w:r w:rsidRPr="003953A4">
        <w:rPr>
          <w:rFonts w:ascii="Arial" w:hAnsi="Arial" w:cs="Arial"/>
          <w:sz w:val="24"/>
          <w:szCs w:val="24"/>
        </w:rPr>
        <w:t xml:space="preserve">. zm.). </w:t>
      </w:r>
    </w:p>
    <w:p w:rsidR="003953A4" w:rsidRPr="003953A4" w:rsidRDefault="003953A4" w:rsidP="00395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3A4">
        <w:rPr>
          <w:rFonts w:ascii="Arial" w:hAnsi="Arial" w:cs="Arial"/>
          <w:b/>
          <w:sz w:val="24"/>
          <w:szCs w:val="24"/>
        </w:rPr>
        <w:t xml:space="preserve">3. </w:t>
      </w:r>
      <w:r w:rsidRPr="003953A4">
        <w:rPr>
          <w:rFonts w:ascii="Arial" w:hAnsi="Arial" w:cs="Arial"/>
          <w:sz w:val="24"/>
          <w:szCs w:val="24"/>
        </w:rPr>
        <w:t>Osoby ubiegające się o zasiłek szkolny przekładają tylko dokumenty potwierdzające zdarzenie losowe.</w:t>
      </w:r>
    </w:p>
    <w:p w:rsidR="00DC6FAA" w:rsidRDefault="00DC6FAA" w:rsidP="00DC6FAA">
      <w:pPr>
        <w:spacing w:line="100" w:lineRule="atLeast"/>
        <w:rPr>
          <w:rFonts w:ascii="Arial" w:hAnsi="Arial" w:cs="Arial"/>
          <w:sz w:val="24"/>
          <w:szCs w:val="24"/>
        </w:rPr>
      </w:pPr>
    </w:p>
    <w:p w:rsidR="00CA11B5" w:rsidRDefault="006F0D67" w:rsidP="00DC6FA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DC6FAA">
        <w:rPr>
          <w:rFonts w:ascii="Arial" w:hAnsi="Arial" w:cs="Arial"/>
          <w:sz w:val="24"/>
          <w:szCs w:val="24"/>
        </w:rPr>
        <w:t xml:space="preserve">Kompletnie wypełniony </w:t>
      </w:r>
      <w:r w:rsidRPr="00DC6FAA">
        <w:rPr>
          <w:rFonts w:ascii="Arial" w:hAnsi="Arial" w:cs="Arial"/>
          <w:sz w:val="24"/>
          <w:szCs w:val="24"/>
          <w:u w:val="single"/>
        </w:rPr>
        <w:t xml:space="preserve">i podpisany </w:t>
      </w:r>
      <w:r w:rsidRPr="00DC6FAA">
        <w:rPr>
          <w:rFonts w:ascii="Arial" w:hAnsi="Arial" w:cs="Arial"/>
          <w:sz w:val="24"/>
          <w:szCs w:val="24"/>
        </w:rPr>
        <w:t xml:space="preserve">wniosek wraz z załącznikami </w:t>
      </w:r>
      <w:r w:rsidRPr="00DC6FAA">
        <w:rPr>
          <w:rFonts w:ascii="Arial" w:hAnsi="Arial" w:cs="Arial"/>
          <w:b/>
          <w:sz w:val="24"/>
          <w:szCs w:val="24"/>
        </w:rPr>
        <w:t>(do każdego wniosku oddzielny komplet dokumentów dotyczący dochodów rodziny)</w:t>
      </w:r>
      <w:r w:rsidRPr="00DC6FAA">
        <w:rPr>
          <w:rFonts w:ascii="Arial" w:hAnsi="Arial" w:cs="Arial"/>
          <w:sz w:val="24"/>
          <w:szCs w:val="24"/>
        </w:rPr>
        <w:t xml:space="preserve"> należy składać </w:t>
      </w:r>
      <w:r w:rsidRPr="00DC6FAA">
        <w:rPr>
          <w:rFonts w:ascii="Arial" w:hAnsi="Arial" w:cs="Arial"/>
          <w:b/>
          <w:sz w:val="24"/>
          <w:szCs w:val="24"/>
        </w:rPr>
        <w:t xml:space="preserve">W URZĘDZIE MIASTA I GMINY W PRABUTACH, POKÓJ NR 22 </w:t>
      </w:r>
    </w:p>
    <w:p w:rsidR="006F0D67" w:rsidRPr="00DC6FAA" w:rsidRDefault="00CA11B5" w:rsidP="00DC6FA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(III</w:t>
      </w:r>
      <w:r w:rsidR="006F0D67" w:rsidRPr="00DC6FAA">
        <w:rPr>
          <w:rFonts w:ascii="Arial" w:hAnsi="Arial" w:cs="Arial"/>
          <w:b/>
          <w:sz w:val="24"/>
          <w:szCs w:val="24"/>
        </w:rPr>
        <w:t xml:space="preserve"> PIĘTRO)</w:t>
      </w:r>
    </w:p>
    <w:p w:rsidR="008969DE" w:rsidRDefault="008969DE" w:rsidP="00DC6FAA">
      <w:pPr>
        <w:jc w:val="center"/>
      </w:pPr>
    </w:p>
    <w:sectPr w:rsidR="0089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6F5602AB"/>
    <w:multiLevelType w:val="multilevel"/>
    <w:tmpl w:val="1526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67"/>
    <w:rsid w:val="0014690A"/>
    <w:rsid w:val="001B2569"/>
    <w:rsid w:val="00222845"/>
    <w:rsid w:val="003953A4"/>
    <w:rsid w:val="006F0D67"/>
    <w:rsid w:val="008969DE"/>
    <w:rsid w:val="00CA11B5"/>
    <w:rsid w:val="00D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0D6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0D6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7</cp:revision>
  <dcterms:created xsi:type="dcterms:W3CDTF">2016-07-11T11:03:00Z</dcterms:created>
  <dcterms:modified xsi:type="dcterms:W3CDTF">2017-07-12T10:58:00Z</dcterms:modified>
</cp:coreProperties>
</file>