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4565AE" w:rsidRDefault="00E617D8" w:rsidP="00323E2F">
            <w:pPr>
              <w:rPr>
                <w:rFonts w:asciiTheme="minorHAnsi" w:hAnsiTheme="minorHAnsi"/>
                <w:strike/>
                <w:sz w:val="20"/>
              </w:rPr>
            </w:pPr>
            <w:r w:rsidRPr="004565AE">
              <w:rPr>
                <w:rFonts w:asciiTheme="minorHAnsi" w:hAnsiTheme="minorHAnsi"/>
                <w:strike/>
                <w:sz w:val="20"/>
              </w:rPr>
              <w:t xml:space="preserve">Wkład własny </w:t>
            </w:r>
            <w:r w:rsidR="0074058F" w:rsidRPr="004565AE">
              <w:rPr>
                <w:rFonts w:asciiTheme="minorHAnsi" w:hAnsiTheme="minorHAnsi"/>
                <w:strike/>
                <w:sz w:val="20"/>
              </w:rPr>
              <w:t xml:space="preserve">niefinansowy (osobowy i </w:t>
            </w:r>
            <w:r w:rsidRPr="004565AE">
              <w:rPr>
                <w:rFonts w:asciiTheme="minorHAnsi" w:hAnsiTheme="minorHAnsi"/>
                <w:strike/>
                <w:sz w:val="20"/>
              </w:rPr>
              <w:t>rzeczowy</w:t>
            </w:r>
            <w:r w:rsidR="0074058F" w:rsidRPr="004565AE">
              <w:rPr>
                <w:rFonts w:asciiTheme="minorHAnsi" w:hAnsiTheme="minorHAnsi"/>
                <w:strike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4E667F74" w:rsidR="00E617D8" w:rsidRPr="004565AE" w:rsidRDefault="004565AE" w:rsidP="00323E2F">
            <w:pPr>
              <w:rPr>
                <w:rFonts w:asciiTheme="minorHAnsi" w:hAnsiTheme="minorHAnsi"/>
                <w:sz w:val="20"/>
              </w:rPr>
            </w:pPr>
            <w:r w:rsidRPr="004565AE">
              <w:rPr>
                <w:rFonts w:asciiTheme="minorHAnsi" w:hAnsiTheme="minorHAnsi"/>
                <w:sz w:val="20"/>
              </w:rPr>
              <w:t xml:space="preserve">                        x                        </w:t>
            </w:r>
          </w:p>
        </w:tc>
        <w:tc>
          <w:tcPr>
            <w:tcW w:w="2126" w:type="dxa"/>
          </w:tcPr>
          <w:p w14:paraId="7883AFC4" w14:textId="7CBDF2E5" w:rsidR="00E617D8" w:rsidRPr="004565AE" w:rsidRDefault="004565AE" w:rsidP="00323E2F">
            <w:pPr>
              <w:rPr>
                <w:rFonts w:asciiTheme="minorHAnsi" w:hAnsiTheme="minorHAnsi"/>
                <w:sz w:val="20"/>
              </w:rPr>
            </w:pPr>
            <w:r w:rsidRPr="004565AE">
              <w:rPr>
                <w:rFonts w:asciiTheme="minorHAnsi" w:hAnsiTheme="minorHAnsi"/>
                <w:sz w:val="20"/>
              </w:rPr>
              <w:t xml:space="preserve">                  x</w:t>
            </w: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9B937" w14:textId="77777777" w:rsidR="00CC102C" w:rsidRDefault="00CC102C">
      <w:r>
        <w:separator/>
      </w:r>
    </w:p>
  </w:endnote>
  <w:endnote w:type="continuationSeparator" w:id="0">
    <w:p w14:paraId="713C33B9" w14:textId="77777777" w:rsidR="00CC102C" w:rsidRDefault="00CC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E43F7" w14:textId="77777777" w:rsidR="00CC102C" w:rsidRDefault="00CC102C">
      <w:r>
        <w:separator/>
      </w:r>
    </w:p>
  </w:footnote>
  <w:footnote w:type="continuationSeparator" w:id="0">
    <w:p w14:paraId="2623B9D5" w14:textId="77777777" w:rsidR="00CC102C" w:rsidRDefault="00CC102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565AE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82A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02C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6FB9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EF756-75FD-41C4-A92E-A225A081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972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Dagmara Osowska</cp:lastModifiedBy>
  <cp:revision>3</cp:revision>
  <cp:lastPrinted>2018-10-01T08:37:00Z</cp:lastPrinted>
  <dcterms:created xsi:type="dcterms:W3CDTF">2020-01-27T09:53:00Z</dcterms:created>
  <dcterms:modified xsi:type="dcterms:W3CDTF">2021-02-01T12:26:00Z</dcterms:modified>
</cp:coreProperties>
</file>