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2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Ogłoszenia o otwartym naborze partnera 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spoza sektora finansów publicznych</w:t>
      </w:r>
    </w:p>
    <w:p>
      <w:pPr>
        <w:pStyle w:val="Normal"/>
        <w:spacing w:lineRule="auto" w:line="240" w:before="0" w:after="0"/>
        <w:rPr>
          <w:rFonts w:ascii="Times New Roman" w:hAnsi="Times New Roman" w:eastAsia="SymbolMT"/>
          <w:color w:val="00000A"/>
          <w:sz w:val="24"/>
          <w:szCs w:val="24"/>
        </w:rPr>
      </w:pPr>
      <w:r>
        <w:rPr>
          <w:rFonts w:eastAsia="SymbolMT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-BoldMT" w:hAnsi="TimesNewRomanPS-BoldMT" w:cs="TimesNewRomanPS-BoldMT"/>
          <w:b/>
          <w:b/>
          <w:bCs/>
          <w:color w:val="00000A"/>
        </w:rPr>
      </w:pPr>
      <w:r>
        <w:rPr>
          <w:rFonts w:cs="TimesNewRomanPS-BoldMT" w:ascii="TimesNewRomanPS-BoldMT" w:hAnsi="TimesNewRomanPS-BoldMT"/>
          <w:b/>
          <w:bCs/>
          <w:color w:val="00000A"/>
        </w:rPr>
        <w:t>FORMULARZ OFERTY</w:t>
      </w:r>
    </w:p>
    <w:p>
      <w:pPr>
        <w:pStyle w:val="Normal"/>
        <w:spacing w:lineRule="auto" w:line="240" w:before="0" w:after="0"/>
        <w:jc w:val="center"/>
        <w:rPr>
          <w:rFonts w:ascii="TimesNewRomanPS-BoldMT" w:hAnsi="TimesNewRomanPS-BoldMT" w:cs="TimesNewRomanPS-BoldMT"/>
          <w:b/>
          <w:b/>
          <w:bCs/>
          <w:color w:val="00000A"/>
        </w:rPr>
      </w:pPr>
      <w:r>
        <w:rPr>
          <w:rFonts w:cs="TimesNewRomanPS-BoldMT" w:ascii="TimesNewRomanPS-BoldMT" w:hAnsi="TimesNewRomanPS-BoldMT"/>
          <w:b/>
          <w:bCs/>
          <w:color w:val="00000A"/>
        </w:rPr>
      </w:r>
    </w:p>
    <w:p>
      <w:pPr>
        <w:pStyle w:val="Normal"/>
        <w:spacing w:lineRule="auto" w:line="360" w:before="0" w:after="0"/>
        <w:jc w:val="center"/>
        <w:rPr>
          <w:rFonts w:ascii="TimesNewRomanPSMT" w:hAnsi="TimesNewRomanPSMT" w:cs="TimesNewRomanPSMT"/>
          <w:color w:val="00000A"/>
        </w:rPr>
      </w:pPr>
      <w:r>
        <w:rPr>
          <w:rFonts w:cs="TimesNewRomanPSMT" w:ascii="TimesNewRomanPSMT" w:hAnsi="TimesNewRomanPSMT"/>
          <w:color w:val="00000A"/>
        </w:rPr>
        <w:t>Otwarty nabór na partnera spoza sektora finansów publicznych do projektu w ramach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NewRomanPSMT" w:ascii="TimesNewRomanPSMT" w:hAnsi="TimesNewRomanPSMT"/>
          <w:color w:val="00000A"/>
        </w:rPr>
        <w:t xml:space="preserve">Poddziałania 5.17. </w:t>
      </w:r>
      <w:r>
        <w:rPr>
          <w:rFonts w:ascii="Times New Roman" w:hAnsi="Times New Roman"/>
          <w:sz w:val="24"/>
          <w:szCs w:val="24"/>
        </w:rPr>
        <w:t xml:space="preserve"> Usługi społeczne i zdrowotne.</w:t>
      </w:r>
    </w:p>
    <w:p>
      <w:pPr>
        <w:pStyle w:val="Tretekstu"/>
        <w:spacing w:lineRule="auto" w:line="360" w:before="0"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cs="TimesNewRomanPSMT" w:ascii="TimesNewRomanPSMT" w:hAnsi="TimesNewRomanPSMT"/>
          <w:color w:val="00000A"/>
          <w:sz w:val="24"/>
          <w:szCs w:val="24"/>
        </w:rPr>
        <w:t xml:space="preserve">                </w:t>
      </w:r>
      <w:r>
        <w:rPr>
          <w:rFonts w:cs="TimesNewRomanPSMT" w:ascii="TimesNewRomanPSMT" w:hAnsi="TimesNewRomanPSMT"/>
          <w:color w:val="00000A"/>
          <w:sz w:val="24"/>
          <w:szCs w:val="24"/>
        </w:rPr>
        <w:t>w ramach programu regionalne Fundusze Europejskie dla Pomorza 2021-2027</w:t>
      </w:r>
    </w:p>
    <w:p>
      <w:pPr>
        <w:pStyle w:val="Normal"/>
        <w:spacing w:lineRule="auto" w:line="360" w:before="0" w:after="0"/>
        <w:rPr>
          <w:rFonts w:ascii="Times New Roman" w:hAnsi="Times New Roman" w:eastAsia="SymbolMT"/>
          <w:color w:val="00000A"/>
          <w:sz w:val="24"/>
          <w:szCs w:val="24"/>
        </w:rPr>
      </w:pPr>
      <w:r>
        <w:rPr>
          <w:rFonts w:eastAsia="SymbolMT" w:ascii="Times New Roman" w:hAnsi="Times New Roman"/>
          <w:color w:val="00000A"/>
          <w:sz w:val="24"/>
          <w:szCs w:val="24"/>
        </w:rPr>
      </w:r>
    </w:p>
    <w:tbl>
      <w:tblPr>
        <w:tblW w:w="960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0"/>
        <w:gridCol w:w="2961"/>
        <w:gridCol w:w="5476"/>
      </w:tblGrid>
      <w:tr>
        <w:trPr>
          <w:cantSplit w:val="true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left" w:pos="465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b/>
                <w:color w:val="00000A"/>
                <w:lang w:eastAsia="pl-PL"/>
              </w:rPr>
              <w:t>INFORMACJA O PODMIOCIE</w:t>
            </w:r>
          </w:p>
        </w:tc>
      </w:tr>
      <w:tr>
        <w:trPr>
          <w:cantSplit w:val="true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center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b/>
                <w:color w:val="00000A"/>
                <w:lang w:eastAsia="pl-PL"/>
              </w:rPr>
              <w:t>Dane podmiotu</w:t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44" w:leader="none"/>
              </w:tabs>
              <w:spacing w:lineRule="auto" w:line="360" w:before="0" w:after="0"/>
              <w:ind w:left="786" w:hanging="484"/>
              <w:contextualSpacing/>
              <w:jc w:val="center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Nazwa podmiotu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Forma organizacyjna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NIP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REGON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KRS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Województwo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Miejscowość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Ulica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Numer domu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center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Numer lokalu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Kod pocztowy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Adres strony internetowej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center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b/>
                <w:color w:val="00000A"/>
                <w:lang w:eastAsia="pl-PL"/>
              </w:rPr>
              <w:t>Osoby uprawnione do reprezentacji</w:t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center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b/>
                <w:color w:val="00000A"/>
                <w:lang w:eastAsia="pl-PL"/>
              </w:rPr>
              <w:t>Osoba do kontaktów roboczych</w:t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465" w:leader="none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b/>
                <w:color w:val="00000A"/>
                <w:lang w:eastAsia="pl-PL"/>
              </w:rPr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both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eastAsiaTheme="minorEastAsia" w:ascii="Times New Roman" w:hAnsi="Times New Roman"/>
                <w:color w:val="00000A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left" w:pos="465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" w:eastAsiaTheme="minorEastAsia"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b/>
                <w:color w:val="00000A"/>
                <w:lang w:eastAsia="pl-PL"/>
              </w:rPr>
              <w:t>KRYTERIA BRANE POD UWAGĘ PRZY WYBORZE PARTNERA</w:t>
            </w:r>
          </w:p>
        </w:tc>
      </w:tr>
      <w:tr>
        <w:trPr>
          <w:cantSplit w:val="true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center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b/>
                <w:color w:val="00000A"/>
                <w:lang w:eastAsia="pl-PL"/>
              </w:rPr>
              <w:t>L.p.</w:t>
            </w:r>
          </w:p>
        </w:tc>
        <w:tc>
          <w:tcPr>
            <w:tcW w:w="8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65" w:leader="none"/>
              </w:tabs>
              <w:spacing w:lineRule="auto" w:line="360" w:before="0" w:after="0"/>
              <w:jc w:val="center"/>
              <w:rPr>
                <w:rFonts w:ascii="Times New Roman" w:hAnsi="Times New Roman" w:eastAsia="" w:eastAsiaTheme="minorEastAsia"/>
                <w:b/>
                <w:b/>
                <w:color w:val="00000A"/>
                <w:lang w:eastAsia="pl-PL"/>
              </w:rPr>
            </w:pPr>
            <w:r>
              <w:rPr>
                <w:rFonts w:eastAsia="" w:ascii="Times New Roman" w:hAnsi="Times New Roman" w:eastAsiaTheme="minorEastAsia"/>
                <w:b/>
                <w:color w:val="00000A"/>
                <w:lang w:eastAsia="pl-PL"/>
              </w:rPr>
              <w:t>Kryterium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SymbolMT"/>
          <w:color w:val="00000A"/>
          <w:sz w:val="24"/>
          <w:szCs w:val="24"/>
        </w:rPr>
      </w:pPr>
      <w:r>
        <w:rPr>
          <w:rFonts w:eastAsia="SymbolMT" w:ascii="Times New Roman" w:hAnsi="Times New Roman"/>
          <w:color w:val="00000A"/>
          <w:sz w:val="24"/>
          <w:szCs w:val="24"/>
        </w:rPr>
      </w:r>
    </w:p>
    <w:tbl>
      <w:tblPr>
        <w:tblW w:w="9633" w:type="dxa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9"/>
        <w:gridCol w:w="8553"/>
      </w:tblGrid>
      <w:tr>
        <w:trPr>
          <w:trHeight w:val="1720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right="-104" w:hanging="0"/>
              <w:jc w:val="both"/>
              <w:rPr>
                <w:b/>
                <w:b/>
                <w:bCs/>
              </w:rPr>
            </w:pPr>
            <w:r>
              <w:rPr>
                <w:rFonts w:eastAsia="SymbolMT" w:ascii="Times New Roman" w:hAnsi="Times New Roman"/>
                <w:b/>
                <w:bCs/>
                <w:color w:val="00000A"/>
                <w:sz w:val="24"/>
                <w:szCs w:val="24"/>
              </w:rPr>
              <w:t>26.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Zgodność działania potencjalnego partnera z proponowanym zakresem tematycznym partnerstwa (0-40 pkt):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posiadanie statusu  Przedsiębiorstwa Ekonomii Społecznej  (aktualny wpis do rejestru ) – (5 pkt),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posiadanie statusu instytucji szkoleniowej ( aktualny wpis do Rejestru Instytucji Szkoleniowych  RIS) – (5 pkt),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działania potencjalnego partnera nie są zbieżne z proponowanym zakresem tematycznym partnerstwa (0 pkt),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ocenie podlega stopień zbieżności działań potencjalnego partnera z proponowanym zakresem tematycznym partnerstwa. Opis proponowanych merytorycznych działań w stosunku do grupy docelowej  (1-30 pkt).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color w:val="00000A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right="-104" w:hanging="0"/>
              <w:jc w:val="both"/>
              <w:rPr>
                <w:rFonts w:ascii="Times New Roman" w:hAnsi="Times New Roman" w:eastAsia="SymbolMT"/>
                <w:color w:val="00000A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(uzasadnienie charakterystyka planowanego partnerstwa, cele partnerstwa, funkcje, proponowane zadania)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150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SymbolMT" w:ascii="Times New Roman" w:hAnsi="Times New Roman"/>
                <w:b/>
                <w:bCs/>
                <w:color w:val="00000A"/>
                <w:sz w:val="24"/>
                <w:szCs w:val="24"/>
              </w:rPr>
              <w:t>27.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Oferowany wkład potencjalnego partnera w realizację projektu (0-7 pkt):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360" w:hanging="0"/>
              <w:contextualSpacing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-potencjalny partner nie oferuje wkładu w realizację celu partnerstwa i projektu</w:t>
              <w:br/>
              <w:t>(0 pkt),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360" w:hanging="0"/>
              <w:contextualSpacing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-ocenie podlega </w:t>
            </w:r>
            <w:bookmarkStart w:id="0" w:name="_Hlk16131784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oferowany wkład potencjalnego partnera w realizację celu partnerstwa i projektu oraz jego potencjał (na podstawie przedstawionego wykazu zasobów finansowych/kadrowych/technicznych)-(0-4 pkt),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360" w:hanging="0"/>
              <w:contextualSpacing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-deklarowany wkład finansowy potencjalnego Partnera </w:t>
            </w:r>
            <w:bookmarkEnd w:id="0"/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 min. 5.000 zł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(0-3 pkt).</w:t>
            </w:r>
          </w:p>
        </w:tc>
      </w:tr>
      <w:tr>
        <w:trPr>
          <w:trHeight w:val="44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color w:val="00000A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(uzasadnienie: kadra dysponująca doświadczeniem, wykształceniem potrzebnym do realizacji projektu, zasoby techniczne: sprzęt, wyposażenie, organizacyjne)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SymbolMT" w:ascii="Times New Roman" w:hAnsi="Times New Roman"/>
                <w:b/>
                <w:bCs/>
                <w:color w:val="00000A"/>
                <w:sz w:val="24"/>
                <w:szCs w:val="24"/>
              </w:rPr>
              <w:t>28.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ind w:left="284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Partner musi posiadać  doświadczenie w należytej realizacji projektów (zakończonych) o podobnym charakterze współfinansowanych ze środków Unii Europejskiej w ramach Europejskiego Funduszu Społecznego lub innych środków publicznych, realizowanych samodzielnie jako beneficjent (wnioskodawca) lub jako partner, lub we współpracy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z jednostkami samorządu terytorialnego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(0-4 pkt):</w:t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 w:eastAsia="Symbol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wykazano 1 projekt realizowany  w ramach  Rządowego Programu Senior +  MRIPS  </w:t>
            </w:r>
            <w:r>
              <w:rPr>
                <w:rFonts w:eastAsia="SymbolMT" w:ascii="Times New Roman" w:hAnsi="Times New Roman"/>
                <w:sz w:val="24"/>
                <w:szCs w:val="24"/>
              </w:rPr>
              <w:t>w okresie ostatnich 5 lat   (1 pkt),</w:t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 w:eastAsia="SymbolMT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  <w:t>-wykazano 1 projekt realizowany w partnerstwie z jst w formie projektów współfinansowanych ze środków EFS wdrażanych w okresie ostatnich 5 lat (2 pkt),</w:t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 w:eastAsia="SymbolMT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  <w:t>-wykazano 2 projekty realizowane w partnerstwie z jst  w formie projektów współfinansowanych ze środków EFS wdrażanych w okresie ostatnich 5 lat (3 pkt),</w:t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 w:eastAsia="SymbolMT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  <w:t>-wykazano 3 projekty realizowane w partnerstwie z jst  w formie projektów współfinansowanych ze środków EFS wdrażanych w okresie ostatnich 5 lat (4 pkt).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color w:val="00000A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color w:val="00000A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(Wykazanie projektów/doświadczenia)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SymbolMT" w:ascii="Times New Roman" w:hAnsi="Times New Roman"/>
                <w:b/>
                <w:bCs/>
                <w:color w:val="00000A"/>
                <w:sz w:val="24"/>
                <w:szCs w:val="24"/>
              </w:rPr>
              <w:t>29.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ind w:left="284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Partner musi posiadać  doświadczenie w należytej realizacji projektów o podobnym charakterze współfinansowanych ze środków Unii Europejskiej w ramach Europejskiego Funduszu Społecznego, realizowanych samodzielnie jako beneficjent (wnioskodawca) lub jako partner (0-5):</w:t>
            </w:r>
          </w:p>
          <w:p>
            <w:pPr>
              <w:pStyle w:val="NoSpacing"/>
              <w:spacing w:lineRule="auto" w:line="240"/>
              <w:ind w:left="426" w:hanging="142"/>
              <w:jc w:val="both"/>
              <w:rPr/>
            </w:pPr>
            <w:r>
              <w:rPr>
                <w:rFonts w:eastAsia="SymbolMT" w:ascii="Times New Roman" w:hAnsi="Times New Roman"/>
                <w:sz w:val="24"/>
                <w:szCs w:val="24"/>
              </w:rPr>
              <w:t>- nie wykazano projektu/przedsięwzięcia realizowanego samodzielnie lub w partnerstwie w formie projektów współfinansowanych ze środków zewnętrznych wdrażanych w okresie ostatnich 5 lat (0 pkt),</w:t>
            </w:r>
          </w:p>
          <w:p>
            <w:pPr>
              <w:pStyle w:val="NoSpacing"/>
              <w:spacing w:lineRule="auto" w:line="240"/>
              <w:ind w:left="426" w:hanging="142"/>
              <w:jc w:val="both"/>
              <w:rPr/>
            </w:pPr>
            <w:r>
              <w:rPr>
                <w:rFonts w:eastAsia="SymbolMT" w:ascii="Times New Roman" w:hAnsi="Times New Roman"/>
                <w:sz w:val="24"/>
                <w:szCs w:val="24"/>
              </w:rPr>
              <w:t>- wykazano jeden projekt/przedsięwzięcie realizowane samodzielnie lub w partnerstwie w formie projektów współfinansowanych ze środków zewnętrznych wdrażanych w okresie ostatnich 5 lat  (1 pkt),</w:t>
            </w:r>
          </w:p>
          <w:p>
            <w:pPr>
              <w:pStyle w:val="NoSpacing"/>
              <w:spacing w:lineRule="auto" w:line="240"/>
              <w:ind w:left="426" w:hanging="142"/>
              <w:jc w:val="both"/>
              <w:rPr/>
            </w:pPr>
            <w:r>
              <w:rPr>
                <w:rFonts w:eastAsia="SymbolMT" w:ascii="Times New Roman" w:hAnsi="Times New Roman"/>
                <w:sz w:val="24"/>
                <w:szCs w:val="24"/>
              </w:rPr>
              <w:t>- wykazano co najmniej 2 projekty/przedsięwzięcia realizowane samodzielnie lub w partnerstwie w formie projektów współfinansowanych ze środków zewnętrznych wdrażanych w okresie ostatnich 5 lat (2 pkt),</w:t>
            </w:r>
          </w:p>
          <w:p>
            <w:pPr>
              <w:pStyle w:val="NoSpacing"/>
              <w:spacing w:lineRule="auto" w:line="240"/>
              <w:ind w:left="426" w:hanging="142"/>
              <w:jc w:val="both"/>
              <w:rPr/>
            </w:pPr>
            <w:r>
              <w:rPr>
                <w:rFonts w:eastAsia="SymbolMT" w:ascii="Times New Roman" w:hAnsi="Times New Roman"/>
                <w:sz w:val="24"/>
                <w:szCs w:val="24"/>
              </w:rPr>
              <w:t>-wykazano co najmniej 3 projekty/przedsięwzięcia realizowane samodzielnie lub w partnerstwie w formie projektów współfinansowanych ze środków zewnętrznych wdrażanych w okresie ostatnich 5 lat (3 pkt),</w:t>
            </w:r>
          </w:p>
          <w:p>
            <w:pPr>
              <w:pStyle w:val="NoSpacing"/>
              <w:spacing w:lineRule="auto" w:line="240"/>
              <w:ind w:left="426" w:hanging="142"/>
              <w:jc w:val="both"/>
              <w:rPr/>
            </w:pPr>
            <w:r>
              <w:rPr>
                <w:rFonts w:eastAsia="SymbolMT" w:ascii="Times New Roman" w:hAnsi="Times New Roman"/>
                <w:sz w:val="24"/>
                <w:szCs w:val="24"/>
              </w:rPr>
              <w:t>- wykazano  co najmniej 4 projekty/przedsięwzięcia   realizowane samodzielnie lub w partnerstwie w formie projektów współfinansowanych ze środków zewnętrznych wdrażanych w okresie ostatnich 5 lat (4 pkt),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ymbolMT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eastAsia="SymbolMT" w:ascii="Times New Roman" w:hAnsi="Times New Roman"/>
                <w:sz w:val="24"/>
                <w:szCs w:val="24"/>
              </w:rPr>
              <w:t>- wykazano  co najmniej 5 projektów/przedsięwzięcia i więcej   realizowanych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ymbolMT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eastAsia="SymbolMT" w:ascii="Times New Roman" w:hAnsi="Times New Roman"/>
                <w:sz w:val="24"/>
                <w:szCs w:val="24"/>
              </w:rPr>
              <w:t xml:space="preserve">samodzielnie lub w partnerstwie w formie projektów współfinansowanych ze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eastAsia="SymbolMT" w:ascii="Times New Roman" w:hAnsi="Times New Roman"/>
                <w:sz w:val="24"/>
                <w:szCs w:val="24"/>
              </w:rPr>
              <w:t>środków zewnętrznych wdrażanych w okresie ostatnich 5 lat (5 pkt).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color w:val="00000A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(Wykazanie projektów/doświadczenia)</w:t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SymbolMT" w:ascii="Times New Roman" w:hAnsi="Times New Roman"/>
                <w:b/>
                <w:bCs/>
                <w:color w:val="00000A"/>
                <w:sz w:val="24"/>
                <w:szCs w:val="24"/>
              </w:rPr>
              <w:t>30.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ymbolMT" w:ascii="Times New Roman" w:hAnsi="Times New Roman"/>
                <w:sz w:val="24"/>
                <w:szCs w:val="24"/>
              </w:rPr>
              <w:t xml:space="preserve">Potencjalny partner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powinien wykazać  odpowiedni wkład w postaci  zasobów ludzkich (know-how),  w postaci wykazu osób wraz z ich wykształceniem</w:t>
              <w:br/>
              <w:t xml:space="preserve">i  doświadczeniem w realizacji  projektów ze środków unijnych (0-20 pkt).   Wykazane osoby / kadra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musi   podpisać oświadczenie o   dyspozycyjności  przez cały okres realizacji projektu.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color w:val="00000A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sz w:val="20"/>
                <w:szCs w:val="20"/>
              </w:rPr>
            </w:pPr>
            <w:r>
              <w:rPr>
                <w:rFonts w:eastAsia="SymbolMT" w:ascii="Times New Roman" w:hAnsi="Times New Roman"/>
                <w:sz w:val="20"/>
                <w:szCs w:val="20"/>
              </w:rPr>
              <w:t xml:space="preserve">( Wykazanie osób / kadry wraz z ich wykształceniem i doświadczeniem)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SymbolMT" w:ascii="Times New Roman" w:hAnsi="Times New Roman"/>
                <w:b/>
                <w:bCs/>
                <w:color w:val="00000A"/>
                <w:sz w:val="24"/>
                <w:szCs w:val="24"/>
              </w:rPr>
              <w:t>31.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Partner  posiada przynajmniej  5 - letnie udokumentowane doświadczenie w pozyskiwaniu i należytej realizacji projektów współfinansowanych ze środków Unii Europejskiej w ramach Europejskiego Funduszu Społecznego lub innych środków publicznych, realizowanych samodzielnie jako beneficjent (wnioskodawca) lub jako partner, lub we współpracy z w zakresie zbieżnym z celami projektu (usługi dla osób starszych, usługi na rzecz dzieci i młodzieży, usługi na rzecz opiekunów  dzieci i młodzieży, szkolenia dla  opiekunów osób z niepełnosprawnościami, wsparcie osób z niepełnosprawnościami) (1-5 pkt)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 szczególności: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co najmniej 1 należycie zrealizowany projekt (oferent jako beneficjent/ wnioskodawca), którego wartość wynosiła co najmniej 4 mln zł ( 5 pkt),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co najmniej 1 należycie zrealizowany projekt (oferent jako beneficjent/ wnioskodawca), którego wartość wynosiła co najmniej 3 mln zł  ( 4 pkt),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-co najmniej 1 należycie zrealizowany projekt (oferent jako beneficjent/ wnioskodawca), którego wartość wynosiła co najmniej 2 mln zł  ( 3pkt),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-co najmniej 1 należycie zrealizowany projekt (oferent jako beneficjent/ wnioskodawca), którego wartość wynosiła co najmniej 1 mln zł  (2 pkt),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co najmniej 1 należycie zrealizowany projekt (oferent jako beneficjent/ wnioskodawca), którego wartość wynosiła poniżej  1 mln zł  (1 pkt).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 punktów zrealizowanych projektów sumuje się.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SymbolMT"/>
                <w:color w:val="00000A"/>
                <w:sz w:val="24"/>
                <w:szCs w:val="24"/>
              </w:rPr>
            </w:pPr>
            <w:r>
              <w:rPr>
                <w:rFonts w:eastAsia="SymbolMT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(Wykazanie projektów/doświadczenia)</w:t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ind w:left="28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SymbolMT"/>
          <w:color w:val="00000A"/>
          <w:sz w:val="24"/>
          <w:szCs w:val="24"/>
        </w:rPr>
      </w:pPr>
      <w:r>
        <w:rPr>
          <w:rFonts w:eastAsia="SymbolMT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/>
          <w:bCs/>
          <w:color w:val="00000A"/>
        </w:rPr>
      </w:pPr>
      <w:r>
        <w:rPr>
          <w:rFonts w:cs="TimesNewRomanPS-BoldMT" w:ascii="TimesNewRomanPS-BoldMT" w:hAnsi="TimesNewRomanPS-BoldMT"/>
          <w:b/>
          <w:bCs/>
          <w:color w:val="00000A"/>
        </w:rPr>
        <w:t>Oświadczenie</w:t>
      </w:r>
    </w:p>
    <w:p>
      <w:pPr>
        <w:pStyle w:val="Normal"/>
        <w:spacing w:lineRule="auto" w:line="240" w:before="0" w:after="0"/>
        <w:jc w:val="both"/>
        <w:rPr>
          <w:rFonts w:ascii="TimesNewRomanPS-BoldMT" w:hAnsi="TimesNewRomanPS-BoldMT" w:cs="TimesNewRomanPS-BoldMT"/>
          <w:b/>
          <w:b/>
          <w:bCs/>
          <w:color w:val="00000A"/>
        </w:rPr>
      </w:pPr>
      <w:r>
        <w:rPr>
          <w:rFonts w:cs="TimesNewRomanPS-BoldMT" w:ascii="TimesNewRomanPS-BoldMT" w:hAnsi="TimesNewRomanPS-BoldMT"/>
          <w:b/>
          <w:bCs/>
          <w:color w:val="00000A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NewRomanPSMT" w:ascii="TimesNewRomanPSMT" w:hAnsi="TimesNewRomanPSMT"/>
          <w:color w:val="00000A"/>
        </w:rPr>
        <w:t>Oświadczam, że informacje zawarte w niniejszej Ofercie są zgodne z prawdą. Jednocześnie wyrażam zgodę na udostępnienie niniejszej Oferty komisji konkursowej oraz upublicznienie informacji na</w:t>
        <w:br/>
        <w:t>temat przedstawionych propozycji dotyczących Partnerstwa.</w:t>
      </w:r>
    </w:p>
    <w:p>
      <w:pPr>
        <w:pStyle w:val="Normal"/>
        <w:spacing w:lineRule="auto" w:line="360" w:before="0" w:after="0"/>
        <w:jc w:val="both"/>
        <w:rPr>
          <w:rFonts w:ascii="TimesNewRomanPSMT" w:hAnsi="TimesNewRomanPSMT" w:cs="TimesNewRomanPSMT"/>
          <w:color w:val="00000A"/>
        </w:rPr>
      </w:pPr>
      <w:r>
        <w:rPr>
          <w:rFonts w:cs="TimesNewRomanPSMT" w:ascii="TimesNewRomanPSMT" w:hAnsi="TimesNewRomanPSMT"/>
          <w:color w:val="00000A"/>
        </w:rPr>
      </w:r>
    </w:p>
    <w:p>
      <w:pPr>
        <w:pStyle w:val="Normal"/>
        <w:spacing w:lineRule="auto" w:line="360" w:before="0" w:after="0"/>
        <w:jc w:val="both"/>
        <w:rPr>
          <w:rFonts w:ascii="TimesNewRomanPSMT" w:hAnsi="TimesNewRomanPSMT" w:cs="TimesNewRomanPSMT"/>
          <w:color w:val="00000A"/>
        </w:rPr>
      </w:pPr>
      <w:r>
        <w:rPr>
          <w:rFonts w:cs="TimesNewRomanPSMT" w:ascii="TimesNewRomanPSMT" w:hAnsi="TimesNewRomanPSMT"/>
          <w:color w:val="00000A"/>
        </w:rPr>
        <w:t>Załączniki do oferty:</w:t>
      </w:r>
    </w:p>
    <w:p>
      <w:pPr>
        <w:pStyle w:val="ListParagraph"/>
        <w:numPr>
          <w:ilvl w:val="3"/>
          <w:numId w:val="1"/>
        </w:numPr>
        <w:spacing w:lineRule="auto" w:line="360" w:before="0" w:after="0"/>
        <w:ind w:left="0" w:hanging="0"/>
        <w:contextualSpacing/>
        <w:jc w:val="both"/>
        <w:rPr/>
      </w:pPr>
      <w:r>
        <w:rPr>
          <w:rFonts w:cs="TimesNewRomanPSMT" w:ascii="TimesNewRomanPSMT" w:hAnsi="TimesNewRomanPSMT"/>
          <w:color w:val="00000A"/>
        </w:rPr>
        <w:t>…………………………</w:t>
      </w:r>
      <w:r>
        <w:rPr>
          <w:rFonts w:cs="TimesNewRomanPSMT" w:ascii="TimesNewRomanPSMT" w:hAnsi="TimesNewRomanPSMT"/>
          <w:color w:val="00000A"/>
        </w:rPr>
        <w:t>..</w:t>
      </w:r>
    </w:p>
    <w:p>
      <w:pPr>
        <w:pStyle w:val="ListParagraph"/>
        <w:numPr>
          <w:ilvl w:val="3"/>
          <w:numId w:val="1"/>
        </w:numPr>
        <w:spacing w:lineRule="auto" w:line="360" w:before="0" w:after="0"/>
        <w:ind w:left="0" w:hanging="0"/>
        <w:contextualSpacing/>
        <w:jc w:val="both"/>
        <w:rPr/>
      </w:pPr>
      <w:r>
        <w:rPr>
          <w:rFonts w:cs="TimesNewRomanPSMT" w:ascii="TimesNewRomanPSMT" w:hAnsi="TimesNewRomanPSMT"/>
          <w:color w:val="00000A"/>
        </w:rPr>
        <w:t>…………………………</w:t>
      </w:r>
      <w:r>
        <w:rPr>
          <w:rFonts w:cs="TimesNewRomanPSMT" w:ascii="TimesNewRomanPSMT" w:hAnsi="TimesNewRomanPSMT"/>
          <w:color w:val="00000A"/>
        </w:rPr>
        <w:t>..</w:t>
      </w:r>
    </w:p>
    <w:p>
      <w:pPr>
        <w:pStyle w:val="ListParagraph"/>
        <w:numPr>
          <w:ilvl w:val="3"/>
          <w:numId w:val="1"/>
        </w:numPr>
        <w:spacing w:lineRule="auto" w:line="360" w:before="0" w:after="0"/>
        <w:ind w:left="0" w:hanging="0"/>
        <w:contextualSpacing/>
        <w:jc w:val="both"/>
        <w:rPr/>
      </w:pPr>
      <w:r>
        <w:rPr>
          <w:rFonts w:cs="TimesNewRomanPSMT" w:ascii="TimesNewRomanPSMT" w:hAnsi="TimesNewRomanPSMT"/>
          <w:color w:val="00000A"/>
        </w:rPr>
        <w:t>…………………………</w:t>
      </w:r>
      <w:r>
        <w:rPr>
          <w:rFonts w:cs="TimesNewRomanPSMT" w:ascii="TimesNewRomanPSMT" w:hAnsi="TimesNewRomanPSMT"/>
          <w:color w:val="00000A"/>
        </w:rPr>
        <w:t>..</w:t>
      </w:r>
    </w:p>
    <w:p>
      <w:pPr>
        <w:pStyle w:val="ListParagraph"/>
        <w:numPr>
          <w:ilvl w:val="3"/>
          <w:numId w:val="1"/>
        </w:numPr>
        <w:spacing w:lineRule="auto" w:line="360" w:before="0" w:after="0"/>
        <w:ind w:left="0" w:hanging="0"/>
        <w:contextualSpacing/>
        <w:jc w:val="both"/>
        <w:rPr/>
      </w:pPr>
      <w:r>
        <w:rPr>
          <w:rFonts w:cs="TimesNewRomanPSMT" w:ascii="TimesNewRomanPSMT" w:hAnsi="TimesNewRomanPSMT"/>
          <w:color w:val="00000A"/>
        </w:rPr>
        <w:t>…………………………</w:t>
      </w:r>
      <w:r>
        <w:rPr>
          <w:rFonts w:cs="TimesNewRomanPSMT" w:ascii="TimesNewRomanPSMT" w:hAnsi="TimesNewRomanPSMT"/>
          <w:color w:val="00000A"/>
        </w:rPr>
        <w:t>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A"/>
        </w:rPr>
      </w:pPr>
      <w:r>
        <w:rPr>
          <w:rFonts w:cs="TimesNewRomanPSMT" w:ascii="TimesNewRomanPSMT" w:hAnsi="TimesNewRomanPSMT"/>
          <w:color w:val="00000A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A"/>
        </w:rPr>
      </w:pPr>
      <w:r>
        <w:rPr>
          <w:rFonts w:cs="TimesNewRomanPSMT" w:ascii="TimesNewRomanPSMT" w:hAnsi="TimesNewRomanPSMT"/>
          <w:color w:val="00000A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A"/>
        </w:rPr>
      </w:pPr>
      <w:r>
        <w:rPr>
          <w:rFonts w:cs="TimesNewRomanPSMT" w:ascii="TimesNewRomanPSMT" w:hAnsi="TimesNewRomanPSMT"/>
          <w:color w:val="00000A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color w:val="00000A"/>
        </w:rPr>
      </w:pPr>
      <w:r>
        <w:rPr>
          <w:rFonts w:cs="TimesNewRomanPSMT" w:ascii="TimesNewRomanPSMT" w:hAnsi="TimesNewRomanPSMT"/>
          <w:color w:val="00000A"/>
        </w:rPr>
        <w:t>……………………………</w:t>
      </w:r>
      <w:r>
        <w:rPr>
          <w:rFonts w:cs="TimesNewRomanPSMT" w:ascii="TimesNewRomanPSMT" w:hAnsi="TimesNewRomanPSMT"/>
          <w:color w:val="00000A"/>
        </w:rPr>
        <w:t>.……………………………...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color w:val="000000"/>
          <w:sz w:val="18"/>
          <w:szCs w:val="18"/>
        </w:rPr>
        <w:t>Podpis osoby upoważnionej</w:t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043" w:right="1413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5df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uiPriority w:val="99"/>
    <w:unhideWhenUsed/>
    <w:rsid w:val="006e7d4f"/>
    <w:rPr>
      <w:color w:val="0000FF"/>
      <w:u w:val="single"/>
    </w:rPr>
  </w:style>
  <w:style w:type="character" w:styleId="TekstpodstawowywcityZnak" w:customStyle="1">
    <w:name w:val="Tekst podstawowy wcięty Znak"/>
    <w:link w:val="Tekstpodstawowywcity"/>
    <w:semiHidden/>
    <w:qFormat/>
    <w:rsid w:val="001c3833"/>
    <w:rPr>
      <w:rFonts w:ascii="Times New Roman" w:hAnsi="Times New Roman" w:eastAsia="Times New Roman"/>
      <w:sz w:val="24"/>
    </w:rPr>
  </w:style>
  <w:style w:type="character" w:styleId="TekstdymkaZnak" w:customStyle="1">
    <w:name w:val="Tekst dymka Znak"/>
    <w:link w:val="Tekstdymka"/>
    <w:uiPriority w:val="99"/>
    <w:semiHidden/>
    <w:qFormat/>
    <w:rsid w:val="00f428e0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qFormat/>
    <w:rsid w:val="00c236e0"/>
    <w:rPr>
      <w:b/>
      <w:bCs/>
    </w:rPr>
  </w:style>
  <w:style w:type="character" w:styleId="FollowedHyperlink">
    <w:name w:val="FollowedHyperlink"/>
    <w:uiPriority w:val="99"/>
    <w:semiHidden/>
    <w:unhideWhenUsed/>
    <w:qFormat/>
    <w:rsid w:val="003768fe"/>
    <w:rPr>
      <w:color w:val="954F72"/>
      <w:u w:val="single"/>
    </w:rPr>
  </w:style>
  <w:style w:type="character" w:styleId="StopkaZnak" w:customStyle="1">
    <w:name w:val="Stopka Znak"/>
    <w:link w:val="Stopka1"/>
    <w:uiPriority w:val="99"/>
    <w:qFormat/>
    <w:rsid w:val="009d719d"/>
    <w:rPr>
      <w:sz w:val="22"/>
      <w:szCs w:val="22"/>
      <w:lang w:eastAsia="en-US"/>
    </w:rPr>
  </w:style>
  <w:style w:type="character" w:styleId="AkapitzlistZnak" w:customStyle="1">
    <w:name w:val="Akapit z listą Znak"/>
    <w:link w:val="Akapitzlist"/>
    <w:uiPriority w:val="34"/>
    <w:qFormat/>
    <w:locked/>
    <w:rsid w:val="007a521f"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c0399"/>
    <w:rPr>
      <w:color w:val="605E5C"/>
      <w:shd w:fill="E1DFDD" w:val="clear"/>
    </w:rPr>
  </w:style>
  <w:style w:type="character" w:styleId="ListLabel1" w:customStyle="1">
    <w:name w:val="ListLabel 1"/>
    <w:qFormat/>
    <w:rsid w:val="00f96501"/>
    <w:rPr>
      <w:rFonts w:cs="Courier New"/>
    </w:rPr>
  </w:style>
  <w:style w:type="character" w:styleId="ListLabel2" w:customStyle="1">
    <w:name w:val="ListLabel 2"/>
    <w:qFormat/>
    <w:rsid w:val="00f96501"/>
    <w:rPr>
      <w:rFonts w:cs="Courier New"/>
    </w:rPr>
  </w:style>
  <w:style w:type="character" w:styleId="ListLabel3" w:customStyle="1">
    <w:name w:val="ListLabel 3"/>
    <w:qFormat/>
    <w:rsid w:val="00f96501"/>
    <w:rPr>
      <w:rFonts w:cs="Courier New"/>
    </w:rPr>
  </w:style>
  <w:style w:type="character" w:styleId="ListLabel4" w:customStyle="1">
    <w:name w:val="ListLabel 4"/>
    <w:qFormat/>
    <w:rsid w:val="00f96501"/>
    <w:rPr>
      <w:rFonts w:cs="Courier New"/>
    </w:rPr>
  </w:style>
  <w:style w:type="character" w:styleId="ListLabel5" w:customStyle="1">
    <w:name w:val="ListLabel 5"/>
    <w:qFormat/>
    <w:rsid w:val="00f96501"/>
    <w:rPr>
      <w:rFonts w:cs="Courier New"/>
    </w:rPr>
  </w:style>
  <w:style w:type="character" w:styleId="ListLabel6" w:customStyle="1">
    <w:name w:val="ListLabel 6"/>
    <w:qFormat/>
    <w:rsid w:val="00f96501"/>
    <w:rPr>
      <w:rFonts w:cs="Courier New"/>
    </w:rPr>
  </w:style>
  <w:style w:type="character" w:styleId="ListLabel7" w:customStyle="1">
    <w:name w:val="ListLabel 7"/>
    <w:qFormat/>
    <w:rsid w:val="00f96501"/>
    <w:rPr>
      <w:b/>
    </w:rPr>
  </w:style>
  <w:style w:type="character" w:styleId="ListLabel8" w:customStyle="1">
    <w:name w:val="ListLabel 8"/>
    <w:qFormat/>
    <w:rsid w:val="00f96501"/>
    <w:rPr>
      <w:b w:val="false"/>
    </w:rPr>
  </w:style>
  <w:style w:type="character" w:styleId="ListLabel9" w:customStyle="1">
    <w:name w:val="ListLabel 9"/>
    <w:qFormat/>
    <w:rsid w:val="00f96501"/>
    <w:rPr>
      <w:b/>
    </w:rPr>
  </w:style>
  <w:style w:type="character" w:styleId="ListLabel10" w:customStyle="1">
    <w:name w:val="ListLabel 10"/>
    <w:qFormat/>
    <w:rsid w:val="00f96501"/>
    <w:rPr>
      <w:b/>
    </w:rPr>
  </w:style>
  <w:style w:type="character" w:styleId="ListLabel11" w:customStyle="1">
    <w:name w:val="ListLabel 11"/>
    <w:qFormat/>
    <w:rsid w:val="00f96501"/>
    <w:rPr>
      <w:color w:val="auto"/>
    </w:rPr>
  </w:style>
  <w:style w:type="character" w:styleId="ListLabel12" w:customStyle="1">
    <w:name w:val="ListLabel 12"/>
    <w:qFormat/>
    <w:rsid w:val="00f96501"/>
    <w:rPr>
      <w:color w:val="auto"/>
    </w:rPr>
  </w:style>
  <w:style w:type="character" w:styleId="ListLabel13" w:customStyle="1">
    <w:name w:val="ListLabel 13"/>
    <w:qFormat/>
    <w:rsid w:val="00f96501"/>
    <w:rPr>
      <w:b/>
    </w:rPr>
  </w:style>
  <w:style w:type="character" w:styleId="ListLabel14" w:customStyle="1">
    <w:name w:val="ListLabel 14"/>
    <w:qFormat/>
    <w:rsid w:val="00f96501"/>
    <w:rPr>
      <w:rFonts w:cs="Courier New"/>
    </w:rPr>
  </w:style>
  <w:style w:type="character" w:styleId="ListLabel15" w:customStyle="1">
    <w:name w:val="ListLabel 15"/>
    <w:qFormat/>
    <w:rsid w:val="00f96501"/>
    <w:rPr>
      <w:rFonts w:cs="Courier New"/>
    </w:rPr>
  </w:style>
  <w:style w:type="character" w:styleId="ListLabel16" w:customStyle="1">
    <w:name w:val="ListLabel 16"/>
    <w:qFormat/>
    <w:rsid w:val="00f96501"/>
    <w:rPr>
      <w:rFonts w:cs="Courier New"/>
    </w:rPr>
  </w:style>
  <w:style w:type="character" w:styleId="ListLabel17" w:customStyle="1">
    <w:name w:val="ListLabel 17"/>
    <w:qFormat/>
    <w:rsid w:val="00f96501"/>
    <w:rPr>
      <w:rFonts w:cs="Courier New"/>
    </w:rPr>
  </w:style>
  <w:style w:type="character" w:styleId="ListLabel18" w:customStyle="1">
    <w:name w:val="ListLabel 18"/>
    <w:qFormat/>
    <w:rsid w:val="00f96501"/>
    <w:rPr>
      <w:rFonts w:cs="Courier New"/>
    </w:rPr>
  </w:style>
  <w:style w:type="character" w:styleId="ListLabel19" w:customStyle="1">
    <w:name w:val="ListLabel 19"/>
    <w:qFormat/>
    <w:rsid w:val="00f96501"/>
    <w:rPr>
      <w:rFonts w:cs="Courier New"/>
    </w:rPr>
  </w:style>
  <w:style w:type="character" w:styleId="ListLabel20" w:customStyle="1">
    <w:name w:val="ListLabel 20"/>
    <w:qFormat/>
    <w:rsid w:val="00f96501"/>
    <w:rPr>
      <w:rFonts w:cs="Courier New"/>
    </w:rPr>
  </w:style>
  <w:style w:type="character" w:styleId="ListLabel21" w:customStyle="1">
    <w:name w:val="ListLabel 21"/>
    <w:qFormat/>
    <w:rsid w:val="00f96501"/>
    <w:rPr>
      <w:rFonts w:cs="Courier New"/>
    </w:rPr>
  </w:style>
  <w:style w:type="character" w:styleId="ListLabel22" w:customStyle="1">
    <w:name w:val="ListLabel 22"/>
    <w:qFormat/>
    <w:rsid w:val="00f96501"/>
    <w:rPr>
      <w:rFonts w:cs="Courier New"/>
    </w:rPr>
  </w:style>
  <w:style w:type="character" w:styleId="ListLabel23" w:customStyle="1">
    <w:name w:val="ListLabel 23"/>
    <w:qFormat/>
    <w:rsid w:val="00f96501"/>
    <w:rPr>
      <w:rFonts w:cs="Arial"/>
      <w:sz w:val="28"/>
    </w:rPr>
  </w:style>
  <w:style w:type="character" w:styleId="ListLabel24" w:customStyle="1">
    <w:name w:val="ListLabel 24"/>
    <w:qFormat/>
    <w:rsid w:val="00f96501"/>
    <w:rPr>
      <w:rFonts w:cs="Courier New"/>
    </w:rPr>
  </w:style>
  <w:style w:type="character" w:styleId="ListLabel25" w:customStyle="1">
    <w:name w:val="ListLabel 25"/>
    <w:qFormat/>
    <w:rsid w:val="00f96501"/>
    <w:rPr>
      <w:rFonts w:cs="Courier New"/>
    </w:rPr>
  </w:style>
  <w:style w:type="character" w:styleId="ListLabel26" w:customStyle="1">
    <w:name w:val="ListLabel 26"/>
    <w:qFormat/>
    <w:rsid w:val="00f96501"/>
    <w:rPr>
      <w:rFonts w:cs="Courier New"/>
    </w:rPr>
  </w:style>
  <w:style w:type="character" w:styleId="ListLabel27" w:customStyle="1">
    <w:name w:val="ListLabel 27"/>
    <w:qFormat/>
    <w:rsid w:val="00f96501"/>
    <w:rPr>
      <w:rFonts w:cs="Courier New"/>
    </w:rPr>
  </w:style>
  <w:style w:type="character" w:styleId="ListLabel28" w:customStyle="1">
    <w:name w:val="ListLabel 28"/>
    <w:qFormat/>
    <w:rsid w:val="00f96501"/>
    <w:rPr>
      <w:rFonts w:cs="Courier New"/>
    </w:rPr>
  </w:style>
  <w:style w:type="character" w:styleId="ListLabel29" w:customStyle="1">
    <w:name w:val="ListLabel 29"/>
    <w:qFormat/>
    <w:rsid w:val="00f96501"/>
    <w:rPr>
      <w:rFonts w:cs="Courier New"/>
    </w:rPr>
  </w:style>
  <w:style w:type="character" w:styleId="ListLabel30" w:customStyle="1">
    <w:name w:val="ListLabel 30"/>
    <w:qFormat/>
    <w:rsid w:val="00f96501"/>
    <w:rPr>
      <w:rFonts w:cs="Courier New"/>
    </w:rPr>
  </w:style>
  <w:style w:type="character" w:styleId="ListLabel31" w:customStyle="1">
    <w:name w:val="ListLabel 31"/>
    <w:qFormat/>
    <w:rsid w:val="00f96501"/>
    <w:rPr>
      <w:rFonts w:cs="Courier New"/>
    </w:rPr>
  </w:style>
  <w:style w:type="character" w:styleId="ListLabel32" w:customStyle="1">
    <w:name w:val="ListLabel 32"/>
    <w:qFormat/>
    <w:rsid w:val="00f96501"/>
    <w:rPr>
      <w:rFonts w:cs="Courier New"/>
    </w:rPr>
  </w:style>
  <w:style w:type="character" w:styleId="ListLabel33" w:customStyle="1">
    <w:name w:val="ListLabel 33"/>
    <w:qFormat/>
    <w:rsid w:val="00f96501"/>
    <w:rPr>
      <w:color w:val="00000A"/>
    </w:rPr>
  </w:style>
  <w:style w:type="character" w:styleId="ListLabel34" w:customStyle="1">
    <w:name w:val="ListLabel 34"/>
    <w:qFormat/>
    <w:rsid w:val="00f96501"/>
    <w:rPr>
      <w:b w:val="false"/>
      <w:bCs/>
      <w:color w:val="auto"/>
      <w:u w:val="none"/>
    </w:rPr>
  </w:style>
  <w:style w:type="character" w:styleId="ListLabel35" w:customStyle="1">
    <w:name w:val="ListLabel 35"/>
    <w:qFormat/>
    <w:rsid w:val="00f96501"/>
    <w:rPr>
      <w:rFonts w:eastAsia="Calibri"/>
    </w:rPr>
  </w:style>
  <w:style w:type="character" w:styleId="ListLabel36" w:customStyle="1">
    <w:name w:val="ListLabel 36"/>
    <w:qFormat/>
    <w:rsid w:val="00f96501"/>
    <w:rPr>
      <w:b w:val="false"/>
      <w:bCs/>
      <w:u w:val="none"/>
    </w:rPr>
  </w:style>
  <w:style w:type="character" w:styleId="ListLabel37" w:customStyle="1">
    <w:name w:val="ListLabel 37"/>
    <w:qFormat/>
    <w:rsid w:val="00f96501"/>
    <w:rPr>
      <w:rFonts w:ascii="Times New Roman" w:hAnsi="Times New Roman"/>
      <w:b w:val="false"/>
      <w:bCs/>
      <w:sz w:val="24"/>
      <w:u w:val="none"/>
    </w:rPr>
  </w:style>
  <w:style w:type="character" w:styleId="ListLabel38" w:customStyle="1">
    <w:name w:val="ListLabel 38"/>
    <w:qFormat/>
    <w:rsid w:val="00f96501"/>
    <w:rPr>
      <w:b w:val="false"/>
      <w:bCs/>
    </w:rPr>
  </w:style>
  <w:style w:type="character" w:styleId="ListLabel39" w:customStyle="1">
    <w:name w:val="ListLabel 39"/>
    <w:qFormat/>
    <w:rsid w:val="00f96501"/>
    <w:rPr>
      <w:rFonts w:ascii="Times New Roman" w:hAnsi="Times New Roman"/>
      <w:b/>
      <w:bCs w:val="false"/>
      <w:sz w:val="24"/>
    </w:rPr>
  </w:style>
  <w:style w:type="character" w:styleId="ListLabel40" w:customStyle="1">
    <w:name w:val="ListLabel 40"/>
    <w:qFormat/>
    <w:rsid w:val="00f96501"/>
    <w:rPr>
      <w:rFonts w:ascii="Times New Roman" w:hAnsi="Times New Roman"/>
      <w:b/>
    </w:rPr>
  </w:style>
  <w:style w:type="character" w:styleId="ListLabel41" w:customStyle="1">
    <w:name w:val="ListLabel 41"/>
    <w:qFormat/>
    <w:rsid w:val="00f96501"/>
    <w:rPr>
      <w:rFonts w:ascii="Times New Roman" w:hAnsi="Times New Roman" w:eastAsia="Times New Roman"/>
      <w:sz w:val="24"/>
      <w:szCs w:val="24"/>
      <w:lang w:eastAsia="pl-PL"/>
    </w:rPr>
  </w:style>
  <w:style w:type="character" w:styleId="ListLabel42" w:customStyle="1">
    <w:name w:val="ListLabel 42"/>
    <w:qFormat/>
    <w:rsid w:val="00f96501"/>
    <w:rPr>
      <w:rFonts w:ascii="Times New Roman" w:hAnsi="Times New Roman"/>
      <w:sz w:val="24"/>
      <w:szCs w:val="24"/>
    </w:rPr>
  </w:style>
  <w:style w:type="character" w:styleId="ListLabel43">
    <w:name w:val="ListLabel 43"/>
    <w:qFormat/>
    <w:rPr>
      <w:b w:val="false"/>
      <w:bCs/>
      <w:sz w:val="24"/>
      <w:u w:val="none"/>
    </w:rPr>
  </w:style>
  <w:style w:type="character" w:styleId="ListLabel44">
    <w:name w:val="ListLabel 44"/>
    <w:qFormat/>
    <w:rPr>
      <w:b/>
      <w:bCs w:val="false"/>
      <w:sz w:val="24"/>
    </w:rPr>
  </w:style>
  <w:style w:type="character" w:styleId="ListLabel45">
    <w:name w:val="ListLabel 45"/>
    <w:qFormat/>
    <w:rPr>
      <w:rFonts w:ascii="Times New Roman" w:hAnsi="Times New Roman"/>
      <w:b/>
    </w:rPr>
  </w:style>
  <w:style w:type="character" w:styleId="ListLabel46">
    <w:name w:val="ListLabel 46"/>
    <w:qFormat/>
    <w:rPr>
      <w:rFonts w:ascii="Times New Roman" w:hAnsi="Times New Roman"/>
      <w:b/>
    </w:rPr>
  </w:style>
  <w:style w:type="character" w:styleId="ListLabel47">
    <w:name w:val="ListLabel 47"/>
    <w:qFormat/>
    <w:rPr>
      <w:rFonts w:ascii="Times New Roman" w:hAnsi="Times New Roman"/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c236e0"/>
    <w:pPr>
      <w:spacing w:before="0" w:after="120"/>
    </w:pPr>
    <w:rPr/>
  </w:style>
  <w:style w:type="paragraph" w:styleId="Lista">
    <w:name w:val="List"/>
    <w:basedOn w:val="Tretekstu"/>
    <w:rsid w:val="00f96501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f96501"/>
    <w:pPr>
      <w:suppressLineNumbers/>
    </w:pPr>
    <w:rPr>
      <w:rFonts w:cs="Lucida Sans"/>
    </w:rPr>
  </w:style>
  <w:style w:type="paragraph" w:styleId="Gwka">
    <w:name w:val="Header"/>
    <w:basedOn w:val="Normal"/>
    <w:qFormat/>
    <w:rsid w:val="00f96501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f965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Wcicietrecitekstu">
    <w:name w:val="Body Text Indent"/>
    <w:basedOn w:val="Normal"/>
    <w:link w:val="TekstpodstawowywcityZnak"/>
    <w:semiHidden/>
    <w:rsid w:val="001c3833"/>
    <w:pPr>
      <w:spacing w:lineRule="auto" w:line="240" w:before="0" w:after="0"/>
      <w:ind w:left="426" w:hanging="0"/>
      <w:jc w:val="both"/>
    </w:pPr>
    <w:rPr>
      <w:rFonts w:ascii="Times New Roman" w:hAnsi="Times New Roman" w:eastAsia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28e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7d0f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"/>
    <w:qFormat/>
    <w:rsid w:val="00c236e0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/>
      <w:b/>
      <w:sz w:val="32"/>
      <w:szCs w:val="20"/>
      <w:lang w:eastAsia="ar-SA"/>
    </w:rPr>
  </w:style>
  <w:style w:type="paragraph" w:styleId="Podtytu">
    <w:name w:val="Subtitle"/>
    <w:basedOn w:val="Normal"/>
    <w:qFormat/>
    <w:rsid w:val="00c236e0"/>
    <w:pPr>
      <w:suppressAutoHyphens w:val="true"/>
      <w:spacing w:lineRule="auto" w:line="240" w:before="0" w:after="60"/>
      <w:jc w:val="center"/>
    </w:pPr>
    <w:rPr>
      <w:rFonts w:ascii="Arial" w:hAnsi="Arial" w:eastAsia="Times New Roman" w:cs="Arial"/>
      <w:sz w:val="24"/>
      <w:szCs w:val="24"/>
      <w:lang w:eastAsia="ar-SA"/>
    </w:rPr>
  </w:style>
  <w:style w:type="paragraph" w:styleId="Stopka1" w:customStyle="1">
    <w:name w:val="Stopka1"/>
    <w:basedOn w:val="Normal"/>
    <w:link w:val="StopkaZnak"/>
    <w:uiPriority w:val="99"/>
    <w:unhideWhenUsed/>
    <w:qFormat/>
    <w:rsid w:val="009d719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7a521f"/>
    <w:pPr>
      <w:spacing w:lineRule="auto" w:line="252" w:before="0" w:after="160"/>
      <w:ind w:left="720" w:hanging="0"/>
      <w:contextualSpacing/>
    </w:pPr>
    <w:rPr>
      <w:sz w:val="20"/>
      <w:szCs w:val="20"/>
      <w:lang w:eastAsia="pl-PL"/>
    </w:rPr>
  </w:style>
  <w:style w:type="paragraph" w:styleId="NoSpacing">
    <w:name w:val="No Spacing"/>
    <w:uiPriority w:val="1"/>
    <w:qFormat/>
    <w:rsid w:val="00be76d9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00c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LibreOffice/6.0.5.2$Windows_X86_64 LibreOffice_project/54c8cbb85f300ac59db32fe8a675ff7683cd5a16</Application>
  <Pages>4</Pages>
  <Words>901</Words>
  <Characters>6050</Characters>
  <CharactersWithSpaces>6926</CharactersWithSpaces>
  <Paragraphs>117</Paragraphs>
  <Company>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2023-09-01T09:00:00Z</dcterms:created>
  <dc:creator>kbujel</dc:creator>
  <dc:description/>
  <dc:language>pl-PL</dc:language>
  <cp:lastModifiedBy/>
  <cp:lastPrinted>2024-03-21T13:41:35Z</cp:lastPrinted>
  <dcterms:modified xsi:type="dcterms:W3CDTF">2024-03-22T13:18:47Z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