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DB" w:rsidRDefault="002F2BDB">
      <w:pPr>
        <w:rPr>
          <w:sz w:val="18"/>
        </w:rPr>
      </w:pPr>
      <w:r w:rsidRPr="005945C7">
        <w:rPr>
          <w:rFonts w:ascii="Times New Roman" w:hAnsi="Times New Roman" w:cs="Times New Roman"/>
          <w:noProof/>
          <w:sz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3C0A2" wp14:editId="5761D90C">
                <wp:simplePos x="0" y="0"/>
                <wp:positionH relativeFrom="column">
                  <wp:posOffset>3986530</wp:posOffset>
                </wp:positionH>
                <wp:positionV relativeFrom="paragraph">
                  <wp:posOffset>205105</wp:posOffset>
                </wp:positionV>
                <wp:extent cx="1541780" cy="643255"/>
                <wp:effectExtent l="0" t="0" r="127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DB" w:rsidRPr="005945C7" w:rsidRDefault="002F2BDB" w:rsidP="00731F3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96718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Za</w:t>
                            </w:r>
                            <w:r w:rsidR="00FF040A" w:rsidRPr="0096718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łącznik nr 2</w:t>
                            </w:r>
                            <w:r w:rsidR="00FF040A" w:rsidRPr="0096718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do Uchwały</w:t>
                            </w:r>
                            <w:r w:rsidR="00FF040A" w:rsidRPr="00AE3B4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AE3B4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Nr 1123/94</w:t>
                            </w:r>
                            <w:r w:rsidR="006420C6" w:rsidRPr="00AE3B4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/19</w:t>
                            </w:r>
                            <w:r w:rsidRPr="0096718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br/>
                              <w:t>Zarządu Wojew</w:t>
                            </w:r>
                            <w:r w:rsidR="006420C6" w:rsidRPr="0096718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ództwa Pomorskiego</w:t>
                            </w:r>
                            <w:r w:rsidR="006420C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  <w:t xml:space="preserve">z dnia </w:t>
                            </w:r>
                            <w:r w:rsidR="00FF040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C0A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3.9pt;margin-top:16.15pt;width:121.4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TYJQIAACIEAAAOAAAAZHJzL2Uyb0RvYy54bWysU8Fu2zAMvQ/YPwi6L469uEmNOEWXLsOA&#10;bivQ7QNkWY6FSqImKbGzry+lpGm23Yb5IJAm+Ug+ksubUSuyF85LMDXNJ1NKhOHQSrOt6Y/vm3cL&#10;SnxgpmUKjKjpQXh6s3r7ZjnYShTQg2qFIwhifDXYmvYh2CrLPO+FZn4CVhg0duA0C6i6bdY6NiC6&#10;VlkxnV5lA7jWOuDCe/x7dzTSVcLvOsHDt67zIhBVU6wtpNelt4lvtlqyauuY7SU/lcH+oQrNpMGk&#10;Z6g7FhjZOfkXlJbcgYcuTDjoDLpOcpF6wG7y6R/dPPbMitQLkuPtmSb//2D51/2DI7KtaZHPKTFM&#10;45AeQAkSxJMPMAhSRJIG6yv0fbToHcYPMOKwU8Pe3gN/8sTAumdmK26dg6EXrMUi8xiZXYQecXwE&#10;aYYv0GIutguQgMbO6cggckIQHYd1OA9IjIHwmLKc5fMFmjjarmbvi7JMKVj1Em2dD58EaBKFmjpc&#10;gITO9vc+xGpY9eISk3lQst1IpZLits1aObJnuCyb9J3Qf3NThgw1vS6LMiEbiPFpj7QMuMxK6pou&#10;pvGL4ayKbHw0bZIDk+ooYyXKnOiJjBy5CWMzomPkrIH2gEQ5OC4tHhkKPbhflAy4sDX1P3fMCUrU&#10;Z4NkX+ezWdzwpMzKeYGKu7Q0lxZmOELVNFByFNchXUWs18AtDqWTia/XSk614iImGk9HEzf9Uk9e&#10;r6e9egYAAP//AwBQSwMEFAAGAAgAAAAhAGGkJqreAAAACgEAAA8AAABkcnMvZG93bnJldi54bWxM&#10;j0FOwzAQRfdI3MEaJDaIOiTglBCnAiRQty09gBNPk4h4HMVuk96eYQXL0X/6/025WdwgzjiF3pOG&#10;h1UCAqnxtqdWw+Hr434NIkRD1gyeUMMFA2yq66vSFNbPtMPzPraCSygURkMX41hIGZoOnQkrPyJx&#10;dvSTM5HPqZV2MjOXu0GmSaKkMz3xQmdGfO+w+d6fnIbjdr57ep7rz3jId4/qzfR57S9a394sry8g&#10;Ii7xD4ZffVaHip1qfyIbxKBBpTmrRw1ZmoFgYJ0nCkTNZJYpkFUp/79Q/QAAAP//AwBQSwECLQAU&#10;AAYACAAAACEAtoM4kv4AAADhAQAAEwAAAAAAAAAAAAAAAAAAAAAAW0NvbnRlbnRfVHlwZXNdLnht&#10;bFBLAQItABQABgAIAAAAIQA4/SH/1gAAAJQBAAALAAAAAAAAAAAAAAAAAC8BAABfcmVscy8ucmVs&#10;c1BLAQItABQABgAIAAAAIQAGhHTYJQIAACIEAAAOAAAAAAAAAAAAAAAAAC4CAABkcnMvZTJvRG9j&#10;LnhtbFBLAQItABQABgAIAAAAIQBhpCaq3gAAAAoBAAAPAAAAAAAAAAAAAAAAAH8EAABkcnMvZG93&#10;bnJldi54bWxQSwUGAAAAAAQABADzAAAAigUAAAAA&#10;" stroked="f">
                <v:textbox>
                  <w:txbxContent>
                    <w:p w:rsidR="002F2BDB" w:rsidRPr="005945C7" w:rsidRDefault="002F2BDB" w:rsidP="00731F32">
                      <w:pPr>
                        <w:jc w:val="right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96718E">
                        <w:rPr>
                          <w:rFonts w:ascii="Times New Roman" w:hAnsi="Times New Roman" w:cs="Times New Roman"/>
                          <w:sz w:val="18"/>
                        </w:rPr>
                        <w:t>Za</w:t>
                      </w:r>
                      <w:r w:rsidR="00FF040A" w:rsidRPr="0096718E">
                        <w:rPr>
                          <w:rFonts w:ascii="Times New Roman" w:hAnsi="Times New Roman" w:cs="Times New Roman"/>
                          <w:sz w:val="18"/>
                        </w:rPr>
                        <w:t>łącznik nr 2</w:t>
                      </w:r>
                      <w:r w:rsidR="00FF040A" w:rsidRPr="0096718E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do Uchwały</w:t>
                      </w:r>
                      <w:r w:rsidR="00FF040A" w:rsidRPr="00AE3B47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AE3B47">
                        <w:rPr>
                          <w:rFonts w:ascii="Times New Roman" w:hAnsi="Times New Roman" w:cs="Times New Roman"/>
                          <w:sz w:val="18"/>
                        </w:rPr>
                        <w:t>Nr 1123/94</w:t>
                      </w:r>
                      <w:r w:rsidR="006420C6" w:rsidRPr="00AE3B47">
                        <w:rPr>
                          <w:rFonts w:ascii="Times New Roman" w:hAnsi="Times New Roman" w:cs="Times New Roman"/>
                          <w:sz w:val="18"/>
                        </w:rPr>
                        <w:t>/19</w:t>
                      </w:r>
                      <w:r w:rsidRPr="0096718E">
                        <w:rPr>
                          <w:rFonts w:ascii="Times New Roman" w:hAnsi="Times New Roman" w:cs="Times New Roman"/>
                          <w:sz w:val="18"/>
                        </w:rPr>
                        <w:br/>
                        <w:t>Zarządu Wojew</w:t>
                      </w:r>
                      <w:r w:rsidR="006420C6" w:rsidRPr="0096718E">
                        <w:rPr>
                          <w:rFonts w:ascii="Times New Roman" w:hAnsi="Times New Roman" w:cs="Times New Roman"/>
                          <w:sz w:val="18"/>
                        </w:rPr>
                        <w:t>ództwa Pomorskiego</w:t>
                      </w:r>
                      <w:r w:rsidR="006420C6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  <w:t xml:space="preserve">z dnia </w:t>
                      </w:r>
                      <w:r w:rsidR="00FF040A">
                        <w:rPr>
                          <w:rFonts w:ascii="Times New Roman" w:hAnsi="Times New Roman" w:cs="Times New Roman"/>
                          <w:sz w:val="16"/>
                        </w:rPr>
                        <w:t>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718E">
        <w:rPr>
          <w:sz w:val="18"/>
        </w:rPr>
        <w:t>Załącznik nr 2 do pisma DROŚ-RP.9070.11.2019 z dnia 12 listopada 2019 r.</w:t>
      </w:r>
    </w:p>
    <w:p w:rsidR="002F2BDB" w:rsidRDefault="002F2BDB">
      <w:pPr>
        <w:rPr>
          <w:sz w:val="18"/>
        </w:rPr>
      </w:pPr>
    </w:p>
    <w:p w:rsidR="002F2BDB" w:rsidRDefault="002F2BDB">
      <w:pPr>
        <w:rPr>
          <w:sz w:val="18"/>
        </w:rPr>
      </w:pPr>
    </w:p>
    <w:p w:rsidR="0096718E" w:rsidRDefault="0096718E">
      <w:pPr>
        <w:rPr>
          <w:rFonts w:ascii="Times New Roman" w:hAnsi="Times New Roman" w:cs="Times New Roman"/>
        </w:rPr>
      </w:pPr>
    </w:p>
    <w:p w:rsidR="002F2BDB" w:rsidRPr="002F7C0F" w:rsidRDefault="002F2BDB">
      <w:pPr>
        <w:rPr>
          <w:rFonts w:ascii="Times New Roman" w:hAnsi="Times New Roman" w:cs="Times New Roman"/>
        </w:rPr>
      </w:pPr>
      <w:r w:rsidRPr="002F7C0F">
        <w:rPr>
          <w:rFonts w:ascii="Times New Roman" w:hAnsi="Times New Roman" w:cs="Times New Roman"/>
        </w:rPr>
        <w:t>Formularz zgłaszania uwag i wniosków do projektu Uchwały Sejmiku Województwa Pomorskiego dotyczącej określenia ogólnej powierzchni przeznaczonej pod up</w:t>
      </w:r>
      <w:bookmarkStart w:id="0" w:name="_GoBack"/>
      <w:bookmarkEnd w:id="0"/>
      <w:r w:rsidRPr="002F7C0F">
        <w:rPr>
          <w:rFonts w:ascii="Times New Roman" w:hAnsi="Times New Roman" w:cs="Times New Roman"/>
        </w:rPr>
        <w:t>rawy maku lub konopi włóknistych oraz re</w:t>
      </w:r>
      <w:r w:rsidR="00FF040A">
        <w:rPr>
          <w:rFonts w:ascii="Times New Roman" w:hAnsi="Times New Roman" w:cs="Times New Roman"/>
        </w:rPr>
        <w:t>jonizacji tych upraw w roku 2020</w:t>
      </w:r>
      <w:r w:rsidRPr="002F7C0F">
        <w:rPr>
          <w:rFonts w:ascii="Times New Roman" w:hAnsi="Times New Roman" w:cs="Times New Roman"/>
        </w:rPr>
        <w:t xml:space="preserve"> w województwie pomorskim.</w:t>
      </w:r>
    </w:p>
    <w:p w:rsidR="002F2BDB" w:rsidRPr="002F7C0F" w:rsidRDefault="002F2BDB" w:rsidP="002F2BD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F7C0F">
        <w:rPr>
          <w:rFonts w:ascii="Times New Roman" w:hAnsi="Times New Roman" w:cs="Times New Roman"/>
        </w:rPr>
        <w:t>Informacja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Nazwa podmiotu/imię i nazwisko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Imię i nazwisko osoby do kontaktu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114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5948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</w:tbl>
    <w:p w:rsidR="002F2BDB" w:rsidRPr="002F7C0F" w:rsidRDefault="002F2BDB" w:rsidP="002F2BDB">
      <w:pPr>
        <w:rPr>
          <w:rFonts w:ascii="Times New Roman" w:hAnsi="Times New Roman" w:cs="Times New Roman"/>
        </w:rPr>
      </w:pPr>
    </w:p>
    <w:p w:rsidR="002F2BDB" w:rsidRPr="002F7C0F" w:rsidRDefault="002F2BDB" w:rsidP="002F2BD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F7C0F">
        <w:rPr>
          <w:rFonts w:ascii="Times New Roman" w:hAnsi="Times New Roman" w:cs="Times New Roman"/>
        </w:rPr>
        <w:t>Zgłaszane uwagi i wnioski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F2BDB" w:rsidRPr="002F7C0F" w:rsidTr="002F2BDB">
        <w:tc>
          <w:tcPr>
            <w:tcW w:w="3020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Część dokumentu, do którego odnosi się uwaga lub wniosek (paragraf, ustęp)</w:t>
            </w: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Treść uwagi/wniosku</w:t>
            </w: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  <w:r w:rsidRPr="002F7C0F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2F2BDB" w:rsidRPr="002F7C0F" w:rsidTr="002F2BDB">
        <w:tc>
          <w:tcPr>
            <w:tcW w:w="3020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  <w:tr w:rsidR="002F2BDB" w:rsidRPr="002F7C0F" w:rsidTr="002F2BDB">
        <w:tc>
          <w:tcPr>
            <w:tcW w:w="3020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F2BDB" w:rsidRPr="002F7C0F" w:rsidRDefault="002F2BDB" w:rsidP="002F2BDB">
            <w:pPr>
              <w:rPr>
                <w:rFonts w:ascii="Times New Roman" w:hAnsi="Times New Roman" w:cs="Times New Roman"/>
              </w:rPr>
            </w:pPr>
          </w:p>
        </w:tc>
      </w:tr>
    </w:tbl>
    <w:p w:rsidR="0096718E" w:rsidRDefault="0096718E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1. Administratorem danych zebranych podczas zgłoszeń 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>uwag i wniosków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</w:t>
      </w:r>
      <w:r w:rsidRPr="002F7C0F">
        <w:rPr>
          <w:rFonts w:ascii="Times New Roman" w:hAnsi="Times New Roman" w:cs="Times New Roman"/>
          <w:sz w:val="20"/>
          <w:szCs w:val="18"/>
        </w:rPr>
        <w:t>jest Sejmik Województwa Pomorskiego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, ul. Okopowa 21/27, 80-810 Gdańsk; dros</w:t>
      </w:r>
      <w:r w:rsidR="00FF040A">
        <w:rPr>
          <w:rFonts w:ascii="Times New Roman" w:hAnsi="Times New Roman" w:cs="Times New Roman"/>
          <w:color w:val="212121"/>
          <w:sz w:val="20"/>
          <w:szCs w:val="18"/>
        </w:rPr>
        <w:t>@pomorskie.eu, tel. 58 32 68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 </w:t>
      </w:r>
      <w:r w:rsidR="00FF040A">
        <w:rPr>
          <w:rFonts w:ascii="Times New Roman" w:hAnsi="Times New Roman" w:cs="Times New Roman"/>
          <w:color w:val="212121"/>
          <w:sz w:val="20"/>
          <w:szCs w:val="18"/>
        </w:rPr>
        <w:t>635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>2. Dane kontaktowe do inspektora ochrony danych: iod@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pomorskie.eu, tel. 58 32 68 518.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3. Dane osobowe osób zgłaszających 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uwagi i wnioski do projektu Uchwały SWP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są przetwarzane w celu 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określenia ogólnej powierzchni przeznaczonej pod uprawę maku i konopi włóknistych oraz rejonizacji tych upraw w danym roku, weryfikacja faktycznej powierzchni i rejonizacji upraw maku i konopi włóknistych wskazanej w Uchwale Sejmiku Województwa </w:t>
      </w:r>
      <w:r w:rsidR="00D63AE4" w:rsidRPr="002F7C0F">
        <w:rPr>
          <w:rFonts w:ascii="Times New Roman" w:hAnsi="Times New Roman" w:cs="Times New Roman"/>
          <w:color w:val="212121"/>
          <w:sz w:val="20"/>
          <w:szCs w:val="18"/>
        </w:rPr>
        <w:t>Pomorskiego</w:t>
      </w:r>
      <w:r w:rsidR="007D5FA4" w:rsidRPr="002F7C0F">
        <w:rPr>
          <w:rFonts w:ascii="Times New Roman" w:hAnsi="Times New Roman" w:cs="Times New Roman"/>
          <w:color w:val="212121"/>
          <w:sz w:val="20"/>
          <w:szCs w:val="18"/>
        </w:rPr>
        <w:t>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>4. Dane osobowe będą przechowywane przez okre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 xml:space="preserve">s wynikający z przepisów prawa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i zakresu działania archiwów zakładowych.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5. Osoby zgłaszające 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 xml:space="preserve">uwagi i wnioski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posiadają prawo do żądania od administratora dostępu do danych osobowych oraz ich sprostowania, usunięcia lub ograniczenia przetwarzania lub prawo wniesienia sprzeciwu wobec przetwarzania, prawo do cofnięcia zgody w dowolnym momencie bez wpływu na zgodność z prawem przetwarzania, którego dokonano na podst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awie zgody przed jej cofnięciem.</w:t>
      </w:r>
    </w:p>
    <w:p w:rsidR="005945C7" w:rsidRPr="002F7C0F" w:rsidRDefault="005945C7" w:rsidP="005945C7">
      <w:pPr>
        <w:spacing w:line="276" w:lineRule="auto"/>
        <w:ind w:left="221"/>
        <w:jc w:val="both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6. Osoby zgłaszające 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 xml:space="preserve">uwagi i wnioski 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>ma</w:t>
      </w:r>
      <w:r w:rsidR="002935E8">
        <w:rPr>
          <w:rFonts w:ascii="Times New Roman" w:hAnsi="Times New Roman" w:cs="Times New Roman"/>
          <w:color w:val="212121"/>
          <w:sz w:val="20"/>
          <w:szCs w:val="18"/>
        </w:rPr>
        <w:t>ją</w:t>
      </w: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prawo wniesienia skargi do organu nadzorczego zajmujące</w:t>
      </w:r>
      <w:r w:rsidR="00B0667F">
        <w:rPr>
          <w:rFonts w:ascii="Times New Roman" w:hAnsi="Times New Roman" w:cs="Times New Roman"/>
          <w:color w:val="212121"/>
          <w:sz w:val="20"/>
          <w:szCs w:val="18"/>
        </w:rPr>
        <w:t>go się ochroną danych osobowych.</w:t>
      </w:r>
    </w:p>
    <w:p w:rsidR="002935E8" w:rsidRDefault="00301CAC" w:rsidP="00301CAC">
      <w:pPr>
        <w:spacing w:line="276" w:lineRule="auto"/>
        <w:ind w:left="221"/>
        <w:jc w:val="center"/>
        <w:rPr>
          <w:rFonts w:ascii="Times New Roman" w:hAnsi="Times New Roman" w:cs="Times New Roman"/>
          <w:color w:val="212121"/>
          <w:sz w:val="20"/>
          <w:szCs w:val="18"/>
        </w:rPr>
      </w:pPr>
      <w:r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                                              </w:t>
      </w:r>
    </w:p>
    <w:p w:rsidR="00301CAC" w:rsidRPr="002F7C0F" w:rsidRDefault="002935E8" w:rsidP="00301CAC">
      <w:pPr>
        <w:spacing w:line="276" w:lineRule="auto"/>
        <w:ind w:left="221"/>
        <w:jc w:val="center"/>
        <w:rPr>
          <w:rFonts w:ascii="Times New Roman" w:hAnsi="Times New Roman" w:cs="Times New Roman"/>
          <w:color w:val="212121"/>
          <w:sz w:val="20"/>
          <w:szCs w:val="18"/>
        </w:rPr>
      </w:pPr>
      <w:r>
        <w:rPr>
          <w:rFonts w:ascii="Times New Roman" w:hAnsi="Times New Roman" w:cs="Times New Roman"/>
          <w:color w:val="212121"/>
          <w:sz w:val="20"/>
          <w:szCs w:val="18"/>
        </w:rPr>
        <w:t xml:space="preserve">                                                        </w:t>
      </w:r>
      <w:r w:rsidR="00301CAC" w:rsidRPr="002F7C0F">
        <w:rPr>
          <w:rFonts w:ascii="Times New Roman" w:hAnsi="Times New Roman" w:cs="Times New Roman"/>
          <w:color w:val="212121"/>
          <w:sz w:val="20"/>
          <w:szCs w:val="18"/>
        </w:rPr>
        <w:t xml:space="preserve">    …………………………</w:t>
      </w:r>
      <w:r w:rsidR="00301CAC" w:rsidRPr="002F7C0F">
        <w:rPr>
          <w:rFonts w:ascii="Times New Roman" w:hAnsi="Times New Roman" w:cs="Times New Roman"/>
          <w:color w:val="212121"/>
          <w:sz w:val="20"/>
          <w:szCs w:val="18"/>
        </w:rPr>
        <w:br/>
        <w:t xml:space="preserve">                                                </w:t>
      </w:r>
      <w:r w:rsidR="000219A5">
        <w:rPr>
          <w:rFonts w:ascii="Times New Roman" w:hAnsi="Times New Roman" w:cs="Times New Roman"/>
          <w:color w:val="212121"/>
          <w:sz w:val="20"/>
          <w:szCs w:val="18"/>
        </w:rPr>
        <w:t xml:space="preserve">       </w:t>
      </w:r>
      <w:r w:rsidR="00301CAC" w:rsidRPr="002F7C0F">
        <w:rPr>
          <w:rFonts w:ascii="Times New Roman" w:hAnsi="Times New Roman" w:cs="Times New Roman"/>
          <w:color w:val="212121"/>
          <w:sz w:val="20"/>
          <w:szCs w:val="18"/>
        </w:rPr>
        <w:t>Data i podpis</w:t>
      </w:r>
    </w:p>
    <w:sectPr w:rsidR="00301CAC" w:rsidRPr="002F7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132"/>
    <w:multiLevelType w:val="hybridMultilevel"/>
    <w:tmpl w:val="69AA0F8E"/>
    <w:lvl w:ilvl="0" w:tplc="253A6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DB"/>
    <w:rsid w:val="000219A5"/>
    <w:rsid w:val="0024782F"/>
    <w:rsid w:val="002935E8"/>
    <w:rsid w:val="002F2BDB"/>
    <w:rsid w:val="002F7C0F"/>
    <w:rsid w:val="00301CAC"/>
    <w:rsid w:val="003602AB"/>
    <w:rsid w:val="005945C7"/>
    <w:rsid w:val="006420C6"/>
    <w:rsid w:val="006F1B19"/>
    <w:rsid w:val="00731F32"/>
    <w:rsid w:val="007D5FA4"/>
    <w:rsid w:val="0096718E"/>
    <w:rsid w:val="00AE3B47"/>
    <w:rsid w:val="00AF6186"/>
    <w:rsid w:val="00B0667F"/>
    <w:rsid w:val="00C5389D"/>
    <w:rsid w:val="00D63AE4"/>
    <w:rsid w:val="00ED45C0"/>
    <w:rsid w:val="00FD75FE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E5D3"/>
  <w15:chartTrackingRefBased/>
  <w15:docId w15:val="{55B70D7D-812C-43A6-93C5-ABAF4E3B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BDB"/>
    <w:pPr>
      <w:ind w:left="720"/>
      <w:contextualSpacing/>
    </w:pPr>
  </w:style>
  <w:style w:type="table" w:styleId="Tabela-Siatka">
    <w:name w:val="Table Grid"/>
    <w:basedOn w:val="Standardowy"/>
    <w:uiPriority w:val="39"/>
    <w:rsid w:val="002F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5945C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945C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945C7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Dyś Paulina</dc:creator>
  <cp:keywords/>
  <dc:description/>
  <cp:lastModifiedBy>Dyś Paulina</cp:lastModifiedBy>
  <cp:revision>4</cp:revision>
  <cp:lastPrinted>2019-10-31T12:51:00Z</cp:lastPrinted>
  <dcterms:created xsi:type="dcterms:W3CDTF">2019-11-12T08:55:00Z</dcterms:created>
  <dcterms:modified xsi:type="dcterms:W3CDTF">2019-11-12T10:03:00Z</dcterms:modified>
</cp:coreProperties>
</file>