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5E7147">
        <w:rPr>
          <w:rFonts w:ascii="Times New Roman" w:hAnsi="Times New Roman" w:cs="Times New Roman"/>
        </w:rPr>
        <w:t xml:space="preserve">                  Załącznik nr 2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Pr="00057896" w:rsidRDefault="001F32BC" w:rsidP="00454B9E">
      <w:pPr>
        <w:spacing w:before="120" w:after="120"/>
        <w:jc w:val="center"/>
        <w:rPr>
          <w:b/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</w:t>
      </w:r>
      <w:r w:rsidR="00E97DBB">
        <w:rPr>
          <w:bCs/>
          <w:sz w:val="22"/>
          <w:szCs w:val="22"/>
        </w:rPr>
        <w:t>:</w:t>
      </w:r>
      <w:r w:rsidRPr="001F32BC">
        <w:rPr>
          <w:bCs/>
          <w:sz w:val="22"/>
          <w:szCs w:val="22"/>
        </w:rPr>
        <w:t xml:space="preserve"> </w:t>
      </w:r>
      <w:r w:rsidR="00C340E6">
        <w:rPr>
          <w:b/>
          <w:bCs/>
          <w:color w:val="000000"/>
          <w:sz w:val="22"/>
          <w:szCs w:val="22"/>
        </w:rPr>
        <w:t>Przeprofilowanie ulicy Ojca Klimuszki w rejonie skrzyżowania z ulicą Fiołkową i Różaną w Prabutach</w:t>
      </w:r>
      <w:r w:rsidR="00454B9E" w:rsidRPr="00057896">
        <w:rPr>
          <w:b/>
          <w:bCs/>
          <w:sz w:val="22"/>
          <w:szCs w:val="22"/>
        </w:rPr>
        <w:t xml:space="preserve"> </w:t>
      </w:r>
    </w:p>
    <w:p w:rsidR="003414D9" w:rsidRDefault="00C80589" w:rsidP="00C80589">
      <w:pPr>
        <w:tabs>
          <w:tab w:val="left" w:pos="6060"/>
        </w:tabs>
        <w:spacing w:before="120"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C340E6"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 w:rsidR="00C340E6" w:rsidRPr="00C340E6">
        <w:rPr>
          <w:rFonts w:ascii="Times New Roman" w:eastAsia="Times New Roman" w:hAnsi="Times New Roman" w:cs="Times New Roman"/>
          <w:b/>
          <w:bCs/>
          <w:lang w:eastAsia="pl-PL"/>
        </w:rPr>
        <w:t>rzeprofilowanie ulicy Ojca Klimuszki w rejonie skrzyżowania z ulicą Fiołkową i Różaną w Prabutach</w:t>
      </w:r>
      <w:r w:rsidR="004F320E" w:rsidRPr="004F320E">
        <w:rPr>
          <w:rFonts w:ascii="Times New Roman" w:hAnsi="Times New Roman" w:cs="Times New Roman"/>
          <w:bCs/>
        </w:rPr>
        <w:t>.</w:t>
      </w:r>
    </w:p>
    <w:p w:rsidR="00D95DE1" w:rsidRPr="00BD455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19"/>
        <w:gridCol w:w="6061"/>
      </w:tblGrid>
      <w:tr w:rsidR="00BD4559" w:rsidRPr="00E9524B" w:rsidTr="004F320E">
        <w:trPr>
          <w:trHeight w:val="93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4559" w:rsidRPr="00E9524B" w:rsidRDefault="00BD4559" w:rsidP="004F320E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BD4559" w:rsidRPr="00E9524B" w:rsidTr="003B2032">
        <w:trPr>
          <w:trHeight w:val="1268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</w:tbl>
    <w:p w:rsidR="005E7147" w:rsidRPr="005E7147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F77B15">
        <w:rPr>
          <w:rFonts w:ascii="Times New Roman" w:hAnsi="Times New Roman" w:cs="Times New Roman"/>
          <w:b/>
          <w:bCs/>
        </w:rPr>
        <w:t>30</w:t>
      </w:r>
      <w:bookmarkStart w:id="0" w:name="_GoBack"/>
      <w:bookmarkEnd w:id="0"/>
      <w:r w:rsidR="00714479">
        <w:rPr>
          <w:rFonts w:ascii="Times New Roman" w:hAnsi="Times New Roman" w:cs="Times New Roman"/>
          <w:b/>
          <w:bCs/>
        </w:rPr>
        <w:t xml:space="preserve"> dni </w:t>
      </w:r>
      <w:r w:rsidR="00980910">
        <w:rPr>
          <w:rFonts w:ascii="Times New Roman" w:hAnsi="Times New Roman" w:cs="Times New Roman"/>
          <w:b/>
          <w:bCs/>
        </w:rPr>
        <w:t>od podpisania umowy.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5E7147">
        <w:rPr>
          <w:rFonts w:ascii="Times New Roman" w:eastAsia="Times New Roman" w:hAnsi="Times New Roman" w:cs="Times New Roman"/>
          <w:lang w:eastAsia="pl-PL"/>
        </w:rPr>
        <w:t>1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FF3DA9">
      <w:headerReference w:type="default" r:id="rId9"/>
      <w:footerReference w:type="default" r:id="rId10"/>
      <w:pgSz w:w="11906" w:h="16838"/>
      <w:pgMar w:top="1418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74C" w:rsidRDefault="0000474C" w:rsidP="00D52A20">
      <w:r>
        <w:separator/>
      </w:r>
    </w:p>
  </w:endnote>
  <w:endnote w:type="continuationSeparator" w:id="0">
    <w:p w:rsidR="0000474C" w:rsidRDefault="0000474C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DA9" w:rsidRPr="00025748" w:rsidRDefault="00FF3DA9" w:rsidP="00FF3DA9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6"/>
        <w:szCs w:val="16"/>
      </w:rPr>
    </w:pPr>
    <w:r w:rsidRPr="00025748">
      <w:rPr>
        <w:color w:val="000000" w:themeColor="text1"/>
        <w:sz w:val="16"/>
        <w:szCs w:val="16"/>
      </w:rPr>
      <w:t>Zaproszenie do składania ofert w postępowaniu o udzielenie zamówienia o wartości poniżej 130 000 zł na: „</w:t>
    </w:r>
    <w:r w:rsidR="00F77B15" w:rsidRPr="00F77B15">
      <w:rPr>
        <w:color w:val="000000" w:themeColor="text1"/>
        <w:sz w:val="16"/>
        <w:szCs w:val="16"/>
      </w:rPr>
      <w:t>Przeprofilowanie ulicy Ojca Klimuszki w rejonie skrzyżowania z ulicą Fiołkową i Różaną w Prabutach</w:t>
    </w:r>
    <w:r w:rsidRPr="00025748">
      <w:rPr>
        <w:color w:val="000000"/>
        <w:sz w:val="16"/>
        <w:szCs w:val="16"/>
      </w:rPr>
      <w:t>”</w:t>
    </w:r>
  </w:p>
  <w:p w:rsidR="00FF3DA9" w:rsidRPr="00025748" w:rsidRDefault="00FF3DA9" w:rsidP="00FF3DA9">
    <w:pPr>
      <w:pStyle w:val="Stopka"/>
      <w:jc w:val="right"/>
      <w:rPr>
        <w:sz w:val="16"/>
        <w:szCs w:val="16"/>
      </w:rPr>
    </w:pPr>
    <w:r w:rsidRPr="00025748">
      <w:rPr>
        <w:sz w:val="16"/>
        <w:szCs w:val="16"/>
      </w:rPr>
      <w:t xml:space="preserve">Strona </w:t>
    </w:r>
    <w:r w:rsidR="00E93451" w:rsidRPr="00025748">
      <w:rPr>
        <w:sz w:val="16"/>
        <w:szCs w:val="16"/>
      </w:rPr>
      <w:fldChar w:fldCharType="begin"/>
    </w:r>
    <w:r w:rsidRPr="00025748">
      <w:rPr>
        <w:sz w:val="16"/>
        <w:szCs w:val="16"/>
      </w:rPr>
      <w:instrText xml:space="preserve"> PAGE   \* MERGEFORMAT </w:instrText>
    </w:r>
    <w:r w:rsidR="00E93451" w:rsidRPr="00025748">
      <w:rPr>
        <w:sz w:val="16"/>
        <w:szCs w:val="16"/>
      </w:rPr>
      <w:fldChar w:fldCharType="separate"/>
    </w:r>
    <w:r w:rsidR="00F77B15">
      <w:rPr>
        <w:noProof/>
        <w:sz w:val="16"/>
        <w:szCs w:val="16"/>
      </w:rPr>
      <w:t>2</w:t>
    </w:r>
    <w:r w:rsidR="00E93451" w:rsidRPr="0002574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74C" w:rsidRDefault="0000474C" w:rsidP="00D52A20">
      <w:r>
        <w:separator/>
      </w:r>
    </w:p>
  </w:footnote>
  <w:footnote w:type="continuationSeparator" w:id="0">
    <w:p w:rsidR="0000474C" w:rsidRDefault="0000474C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6E6E10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 xml:space="preserve">Znak sprawy: </w:t>
    </w:r>
    <w:r w:rsidR="00C340E6">
      <w:rPr>
        <w:bCs/>
        <w:color w:val="000000" w:themeColor="text1"/>
        <w:sz w:val="16"/>
        <w:szCs w:val="16"/>
      </w:rPr>
      <w:t>GPG.165.2025.SL</w:t>
    </w:r>
    <w:r w:rsidR="00BD1194">
      <w:rPr>
        <w:bCs/>
        <w:color w:val="000000" w:themeColor="text1"/>
        <w:sz w:val="16"/>
        <w:szCs w:val="16"/>
      </w:rPr>
      <w:t xml:space="preserve">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       </w:t>
    </w:r>
    <w:r w:rsidRPr="00C70195">
      <w:rPr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240"/>
    <w:rsid w:val="0000474C"/>
    <w:rsid w:val="00006484"/>
    <w:rsid w:val="00006DC8"/>
    <w:rsid w:val="0000736E"/>
    <w:rsid w:val="00023027"/>
    <w:rsid w:val="00037240"/>
    <w:rsid w:val="00040088"/>
    <w:rsid w:val="00047781"/>
    <w:rsid w:val="0005541C"/>
    <w:rsid w:val="0005748C"/>
    <w:rsid w:val="00057896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D4388"/>
    <w:rsid w:val="001E0DCB"/>
    <w:rsid w:val="001E0F2C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A6581"/>
    <w:rsid w:val="002B1A4F"/>
    <w:rsid w:val="002B39CC"/>
    <w:rsid w:val="002C2862"/>
    <w:rsid w:val="002D2EAB"/>
    <w:rsid w:val="002D4339"/>
    <w:rsid w:val="002D5C09"/>
    <w:rsid w:val="002E256A"/>
    <w:rsid w:val="002F32E1"/>
    <w:rsid w:val="00304333"/>
    <w:rsid w:val="00317929"/>
    <w:rsid w:val="003242DB"/>
    <w:rsid w:val="00336A8E"/>
    <w:rsid w:val="00340831"/>
    <w:rsid w:val="003414D9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E3B4E"/>
    <w:rsid w:val="004E4343"/>
    <w:rsid w:val="004F320E"/>
    <w:rsid w:val="004F3B57"/>
    <w:rsid w:val="004F4770"/>
    <w:rsid w:val="004F48F6"/>
    <w:rsid w:val="00501442"/>
    <w:rsid w:val="00514108"/>
    <w:rsid w:val="00523345"/>
    <w:rsid w:val="00533C45"/>
    <w:rsid w:val="005452AD"/>
    <w:rsid w:val="00570AF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C479B"/>
    <w:rsid w:val="005D5D9A"/>
    <w:rsid w:val="005E4F86"/>
    <w:rsid w:val="005E7147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4479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D3266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5B1C"/>
    <w:rsid w:val="008C1F39"/>
    <w:rsid w:val="008C533D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910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279B3"/>
    <w:rsid w:val="00A3311C"/>
    <w:rsid w:val="00A41FE8"/>
    <w:rsid w:val="00A46116"/>
    <w:rsid w:val="00A4694F"/>
    <w:rsid w:val="00A56801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340E6"/>
    <w:rsid w:val="00C664B4"/>
    <w:rsid w:val="00C80589"/>
    <w:rsid w:val="00C91FEC"/>
    <w:rsid w:val="00CA7A81"/>
    <w:rsid w:val="00CA7B50"/>
    <w:rsid w:val="00CB293C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172AC"/>
    <w:rsid w:val="00E279E3"/>
    <w:rsid w:val="00E40D72"/>
    <w:rsid w:val="00E53331"/>
    <w:rsid w:val="00E61669"/>
    <w:rsid w:val="00E93451"/>
    <w:rsid w:val="00E9524B"/>
    <w:rsid w:val="00E95CB7"/>
    <w:rsid w:val="00E97DBB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77B15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3DA9"/>
    <w:rsid w:val="00FF4B5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B4D08-5A34-4E3D-8FE0-6F7B0FEF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Sylwia Lesik</cp:lastModifiedBy>
  <cp:revision>164</cp:revision>
  <cp:lastPrinted>2021-05-25T11:02:00Z</cp:lastPrinted>
  <dcterms:created xsi:type="dcterms:W3CDTF">2014-04-30T08:09:00Z</dcterms:created>
  <dcterms:modified xsi:type="dcterms:W3CDTF">2025-09-17T09:46:00Z</dcterms:modified>
</cp:coreProperties>
</file>