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46" w:rsidRPr="007051E8" w:rsidRDefault="00A45B46" w:rsidP="00A23F65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bookmarkStart w:id="0" w:name="_GoBack"/>
      <w:bookmarkEnd w:id="0"/>
      <w:r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2D7359">
        <w:rPr>
          <w:rFonts w:ascii="Tahoma" w:hAnsi="Tahoma" w:cs="Tahoma"/>
          <w:bCs/>
          <w:iCs/>
          <w:sz w:val="20"/>
          <w:szCs w:val="20"/>
        </w:rPr>
        <w:t>1</w:t>
      </w:r>
      <w:r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DC69C1" w:rsidRPr="007051E8" w:rsidRDefault="00DC69C1" w:rsidP="00DC69C1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A45B46" w:rsidRPr="007051E8" w:rsidRDefault="00A45B46" w:rsidP="00A45B46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A45B46" w:rsidRPr="007051E8" w:rsidRDefault="002D7359" w:rsidP="00A45B46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="00BC074A">
        <w:rPr>
          <w:rFonts w:ascii="Tahoma" w:hAnsi="Tahoma" w:cs="Tahoma"/>
          <w:b/>
          <w:bCs/>
          <w:sz w:val="20"/>
          <w:szCs w:val="20"/>
        </w:rPr>
        <w:t xml:space="preserve">MONTAŻ DROGOWYCH </w:t>
      </w:r>
      <w:r w:rsidR="007E003A" w:rsidRPr="007E003A">
        <w:rPr>
          <w:rFonts w:ascii="Tahoma" w:hAnsi="Tahoma" w:cs="Tahoma"/>
          <w:b/>
          <w:bCs/>
          <w:sz w:val="20"/>
          <w:szCs w:val="20"/>
        </w:rPr>
        <w:t>barier ochronnych na terenie gminy Prabuty</w:t>
      </w:r>
      <w:r w:rsidR="00A45B46" w:rsidRPr="007051E8">
        <w:rPr>
          <w:rFonts w:ascii="Tahoma" w:hAnsi="Tahoma" w:cs="Tahoma"/>
          <w:b/>
          <w:bCs/>
          <w:sz w:val="20"/>
          <w:szCs w:val="20"/>
        </w:rPr>
        <w:t>”</w:t>
      </w:r>
    </w:p>
    <w:p w:rsidR="00A45B46" w:rsidRPr="00365B7B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A45B46" w:rsidRPr="00365B7B" w:rsidRDefault="00A45B46" w:rsidP="00A45B46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A45B46" w:rsidRPr="00365B7B" w:rsidRDefault="00A45B46" w:rsidP="00A45B46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5B46" w:rsidRDefault="00A45B46" w:rsidP="004F68A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613FE0" w:rsidRPr="005F346A" w:rsidRDefault="00613FE0" w:rsidP="00613FE0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613FE0" w:rsidRPr="005F346A" w:rsidRDefault="00613FE0" w:rsidP="00613FE0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A45B46" w:rsidRPr="002C711F" w:rsidRDefault="00613FE0" w:rsidP="00613FE0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  <w:r w:rsidR="00A45B46"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A45B46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A45B46" w:rsidRPr="002C711F" w:rsidRDefault="00A45B46" w:rsidP="00A45B46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A45B46" w:rsidRPr="002C711F" w:rsidRDefault="00A45B46" w:rsidP="00A45B46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A45B46" w:rsidRPr="005F346A" w:rsidRDefault="00A45B46" w:rsidP="00A45B46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A45B46" w:rsidRPr="002C711F" w:rsidRDefault="00A45B46" w:rsidP="00A45B46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BC074A" w:rsidRPr="00BC074A" w:rsidRDefault="00A45B46" w:rsidP="00BC074A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 w:rsidR="00BC074A" w:rsidRPr="00BC074A">
        <w:rPr>
          <w:rFonts w:ascii="Tahoma" w:hAnsi="Tahoma"/>
          <w:b/>
          <w:sz w:val="20"/>
          <w:szCs w:val="20"/>
        </w:rPr>
        <w:t xml:space="preserve">„Montaż drogowych </w:t>
      </w:r>
      <w:r w:rsidR="007E003A" w:rsidRPr="007E003A">
        <w:rPr>
          <w:rFonts w:ascii="Tahoma" w:hAnsi="Tahoma"/>
          <w:b/>
          <w:sz w:val="20"/>
          <w:szCs w:val="20"/>
        </w:rPr>
        <w:t>barier ochronnych na terenie gminy Prabuty</w:t>
      </w:r>
      <w:r w:rsidR="00BC074A" w:rsidRPr="00BC074A">
        <w:rPr>
          <w:rFonts w:ascii="Tahoma" w:hAnsi="Tahoma"/>
          <w:b/>
          <w:sz w:val="20"/>
          <w:szCs w:val="20"/>
        </w:rPr>
        <w:t>”</w:t>
      </w:r>
      <w:r w:rsidR="00BC074A" w:rsidRPr="00BC074A">
        <w:rPr>
          <w:rFonts w:ascii="Tahoma" w:hAnsi="Tahoma"/>
          <w:b/>
          <w:bCs/>
          <w:color w:val="000000"/>
          <w:sz w:val="20"/>
          <w:szCs w:val="20"/>
        </w:rPr>
        <w:t xml:space="preserve"> 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</w:t>
      </w:r>
      <w:r w:rsidR="00F26EE6">
        <w:rPr>
          <w:rFonts w:ascii="Tahoma" w:eastAsia="Times New Roman" w:hAnsi="Tahoma" w:cs="Tahoma"/>
          <w:bCs/>
          <w:sz w:val="20"/>
          <w:szCs w:val="20"/>
          <w:lang w:eastAsia="pl-PL"/>
        </w:rPr>
        <w:t>techniczną</w:t>
      </w:r>
      <w:r w:rsidR="002D735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A45B46" w:rsidRPr="00A45B46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 w:rsidR="002D7359"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A45B46" w:rsidRPr="00D95DE1" w:rsidTr="000C076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B919C7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B919C7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ED5806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ED5806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A45B46" w:rsidRPr="00D95DE1" w:rsidTr="000C076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</w:t>
            </w:r>
            <w:r w:rsidR="000C0763"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..…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A45B46" w:rsidRPr="00D95DE1" w:rsidRDefault="00A45B46" w:rsidP="00A45B46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 w:rsid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F26EE6" w:rsidRPr="00F26EE6" w:rsidRDefault="00F26EE6" w:rsidP="00F26EE6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9A3FE9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45 dni 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A45B46" w:rsidRPr="005B3E07" w:rsidRDefault="00A45B4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a także pracowników zdolnych do wykonania niniejszego zamówienia, </w:t>
      </w:r>
    </w:p>
    <w:p w:rsidR="00A45B46" w:rsidRPr="005B3E07" w:rsidRDefault="00A45B46" w:rsidP="004F68AB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znajdujemy się w sytuacji ekonomicznej i finansowej zapewniającej wykonanie przedmiotowego  zamówienia.</w:t>
      </w:r>
    </w:p>
    <w:p w:rsidR="00A45B46" w:rsidRDefault="00A45B46" w:rsidP="004F68AB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9A3FE9" w:rsidRDefault="009A3FE9" w:rsidP="009A3FE9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A3FE9" w:rsidRPr="005F346A" w:rsidRDefault="009A3FE9" w:rsidP="009A3FE9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9A3FE9" w:rsidRPr="002C711F" w:rsidRDefault="009A3FE9" w:rsidP="009A3FE9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9A3FE9" w:rsidRPr="002C711F" w:rsidRDefault="009A3FE9" w:rsidP="009A3FE9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5F346A" w:rsidRDefault="00E223AB" w:rsidP="005F346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ED5806" w:rsidRPr="00ED5806" w:rsidRDefault="00ED5806" w:rsidP="004F68AB">
      <w:pPr>
        <w:pStyle w:val="Akapitzlist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A45B46" w:rsidRPr="009A3FE9" w:rsidRDefault="009A3FE9" w:rsidP="009A3FE9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</w:t>
      </w:r>
      <w:r w:rsidR="00BC074A">
        <w:rPr>
          <w:rFonts w:ascii="Tahoma" w:hAnsi="Tahoma" w:cs="Tahoma"/>
          <w:sz w:val="16"/>
          <w:szCs w:val="16"/>
        </w:rPr>
        <w:t>…………………………………….</w:t>
      </w:r>
      <w:r>
        <w:rPr>
          <w:rFonts w:ascii="Tahoma" w:hAnsi="Tahoma" w:cs="Tahoma"/>
          <w:sz w:val="16"/>
          <w:szCs w:val="16"/>
        </w:rPr>
        <w:t>………………………………….</w:t>
      </w:r>
    </w:p>
    <w:p w:rsidR="00A45B46" w:rsidRDefault="00A45B46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9A3FE9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9A3FE9" w:rsidRPr="00A23F65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A45B46" w:rsidRPr="009A3FE9" w:rsidRDefault="009A3FE9" w:rsidP="00A45B46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</w:t>
      </w:r>
      <w:r w:rsidR="00A45B46" w:rsidRPr="009A3FE9">
        <w:rPr>
          <w:rFonts w:ascii="Tahoma" w:hAnsi="Tahoma" w:cs="Tahoma"/>
          <w:iCs/>
          <w:color w:val="000000"/>
          <w:sz w:val="16"/>
          <w:szCs w:val="16"/>
        </w:rPr>
        <w:t xml:space="preserve"> r.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A45B46" w:rsidRPr="00A23F65" w:rsidRDefault="00A45B46" w:rsidP="00A45B46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A45B46" w:rsidRPr="00A23F65" w:rsidRDefault="00A45B46" w:rsidP="00A45B46">
      <w:pPr>
        <w:pStyle w:val="Bezodstpw"/>
        <w:rPr>
          <w:rFonts w:ascii="Tahoma" w:eastAsia="Times New Roman" w:hAnsi="Tahoma" w:cs="Tahoma"/>
          <w:sz w:val="16"/>
          <w:szCs w:val="16"/>
          <w:highlight w:val="yellow"/>
          <w:lang w:eastAsia="pl-PL"/>
        </w:rPr>
      </w:pPr>
    </w:p>
    <w:sectPr w:rsidR="00A45B46" w:rsidRPr="00A23F65" w:rsidSect="007051E8">
      <w:headerReference w:type="default" r:id="rId9"/>
      <w:footerReference w:type="default" r:id="rId10"/>
      <w:pgSz w:w="11906" w:h="16838"/>
      <w:pgMar w:top="1134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5B" w:rsidRDefault="00C2445B" w:rsidP="00D52A20">
      <w:r>
        <w:separator/>
      </w:r>
    </w:p>
  </w:endnote>
  <w:endnote w:type="continuationSeparator" w:id="0">
    <w:p w:rsidR="00C2445B" w:rsidRDefault="00C2445B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4A" w:rsidRPr="001C3B09" w:rsidRDefault="00BC074A" w:rsidP="00BC074A">
    <w:pPr>
      <w:pBdr>
        <w:top w:val="single" w:sz="4" w:space="1" w:color="auto"/>
      </w:pBdr>
      <w:autoSpaceDE w:val="0"/>
      <w:spacing w:before="120" w:after="120"/>
      <w:jc w:val="center"/>
      <w:rPr>
        <w:rFonts w:ascii="Tahoma" w:hAnsi="Tahoma"/>
        <w:bCs/>
        <w:color w:val="000000"/>
        <w:sz w:val="16"/>
        <w:szCs w:val="16"/>
      </w:rPr>
    </w:pPr>
    <w:r w:rsidRPr="001C3B09">
      <w:rPr>
        <w:rFonts w:ascii="Tahoma" w:hAnsi="Tahoma"/>
        <w:bCs/>
        <w:color w:val="000000"/>
        <w:sz w:val="16"/>
        <w:szCs w:val="16"/>
      </w:rPr>
      <w:t xml:space="preserve">Postępowanie o udzielenie zamówienia publicznego </w:t>
    </w:r>
    <w:r>
      <w:rPr>
        <w:rFonts w:ascii="Tahoma" w:hAnsi="Tahoma"/>
        <w:bCs/>
        <w:color w:val="000000"/>
        <w:sz w:val="16"/>
        <w:szCs w:val="16"/>
      </w:rPr>
      <w:t>poniżej 6 000 euro na realizację</w:t>
    </w:r>
    <w:r w:rsidRPr="001C3B09">
      <w:rPr>
        <w:rFonts w:ascii="Tahoma" w:hAnsi="Tahoma"/>
        <w:bCs/>
        <w:color w:val="000000"/>
        <w:sz w:val="16"/>
        <w:szCs w:val="16"/>
      </w:rPr>
      <w:t xml:space="preserve"> zadania pn.: </w:t>
    </w:r>
    <w:r w:rsidRPr="001C3B09">
      <w:rPr>
        <w:rFonts w:ascii="Tahoma" w:hAnsi="Tahoma"/>
        <w:sz w:val="16"/>
        <w:szCs w:val="16"/>
      </w:rPr>
      <w:t>„</w:t>
    </w:r>
    <w:r>
      <w:rPr>
        <w:rFonts w:ascii="Tahoma" w:hAnsi="Tahoma"/>
        <w:sz w:val="16"/>
        <w:szCs w:val="16"/>
      </w:rPr>
      <w:t xml:space="preserve">Montaż drogowych </w:t>
    </w:r>
    <w:r w:rsidR="007E003A">
      <w:rPr>
        <w:rFonts w:ascii="Tahoma" w:hAnsi="Tahoma"/>
        <w:sz w:val="16"/>
        <w:szCs w:val="16"/>
      </w:rPr>
      <w:t>barier ochronnych na terenie gminy Prabuty</w:t>
    </w:r>
    <w:r w:rsidRPr="001C3B09">
      <w:rPr>
        <w:rFonts w:ascii="Tahoma" w:hAnsi="Tahoma"/>
        <w:sz w:val="16"/>
        <w:szCs w:val="16"/>
      </w:rPr>
      <w:t>”</w:t>
    </w:r>
    <w:r w:rsidRPr="001C3B09">
      <w:rPr>
        <w:rFonts w:ascii="Tahoma" w:hAnsi="Tahoma"/>
        <w:bCs/>
        <w:color w:val="000000"/>
        <w:sz w:val="16"/>
        <w:szCs w:val="16"/>
      </w:rPr>
      <w:t xml:space="preserve"> </w:t>
    </w:r>
  </w:p>
  <w:p w:rsidR="00A45B46" w:rsidRDefault="00A45B46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5B" w:rsidRDefault="00C2445B" w:rsidP="00D52A20">
      <w:r>
        <w:separator/>
      </w:r>
    </w:p>
  </w:footnote>
  <w:footnote w:type="continuationSeparator" w:id="0">
    <w:p w:rsidR="00C2445B" w:rsidRDefault="00C2445B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46" w:rsidRDefault="00A45B46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D7359" w:rsidRPr="009C080A" w:rsidRDefault="002D7359" w:rsidP="002D7359">
    <w:pPr>
      <w:pStyle w:val="Nagwek"/>
      <w:pBdr>
        <w:bottom w:val="single" w:sz="4" w:space="1" w:color="auto"/>
      </w:pBdr>
      <w:rPr>
        <w:rFonts w:asciiTheme="minorHAnsi" w:hAnsiTheme="minorHAnsi"/>
        <w:sz w:val="16"/>
        <w:szCs w:val="16"/>
      </w:rPr>
    </w:pPr>
    <w:r w:rsidRPr="00BF3B4F">
      <w:rPr>
        <w:rFonts w:asciiTheme="minorHAnsi" w:hAnsiTheme="minorHAnsi"/>
        <w:sz w:val="16"/>
        <w:szCs w:val="16"/>
      </w:rPr>
      <w:t xml:space="preserve">Nr sprawy </w:t>
    </w:r>
    <w:r w:rsidR="008A0845">
      <w:rPr>
        <w:rFonts w:asciiTheme="minorHAnsi" w:hAnsiTheme="minorHAnsi"/>
        <w:sz w:val="16"/>
        <w:szCs w:val="16"/>
      </w:rPr>
      <w:t>GPG.56.2017.SL</w:t>
    </w:r>
    <w:r w:rsidRPr="00BF3B4F"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Pr="00BF3B4F">
      <w:rPr>
        <w:rFonts w:asciiTheme="minorHAnsi" w:hAnsiTheme="minorHAnsi"/>
        <w:sz w:val="16"/>
        <w:szCs w:val="16"/>
      </w:rPr>
      <w:t xml:space="preserve">Miasto i </w:t>
    </w:r>
    <w:r>
      <w:rPr>
        <w:rFonts w:asciiTheme="minorHAnsi" w:hAnsiTheme="minorHAnsi"/>
        <w:sz w:val="16"/>
        <w:szCs w:val="16"/>
      </w:rPr>
      <w:t xml:space="preserve">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E0752"/>
    <w:multiLevelType w:val="hybridMultilevel"/>
    <w:tmpl w:val="241A845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21782"/>
    <w:rsid w:val="00037240"/>
    <w:rsid w:val="00040088"/>
    <w:rsid w:val="00047781"/>
    <w:rsid w:val="0005541C"/>
    <w:rsid w:val="0006773A"/>
    <w:rsid w:val="00075246"/>
    <w:rsid w:val="000C0763"/>
    <w:rsid w:val="000C6949"/>
    <w:rsid w:val="000D2C22"/>
    <w:rsid w:val="001263DC"/>
    <w:rsid w:val="001318B0"/>
    <w:rsid w:val="00143B59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92D1F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D7359"/>
    <w:rsid w:val="002E256A"/>
    <w:rsid w:val="00304333"/>
    <w:rsid w:val="0033098B"/>
    <w:rsid w:val="00340831"/>
    <w:rsid w:val="00345D72"/>
    <w:rsid w:val="00355C15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4AC9"/>
    <w:rsid w:val="004466DC"/>
    <w:rsid w:val="004660D6"/>
    <w:rsid w:val="00471041"/>
    <w:rsid w:val="00482D19"/>
    <w:rsid w:val="004E3B4E"/>
    <w:rsid w:val="004E4343"/>
    <w:rsid w:val="004E7302"/>
    <w:rsid w:val="004F3B57"/>
    <w:rsid w:val="004F48F6"/>
    <w:rsid w:val="004F68AB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5F346A"/>
    <w:rsid w:val="00607966"/>
    <w:rsid w:val="006114D9"/>
    <w:rsid w:val="00613FE0"/>
    <w:rsid w:val="006154AC"/>
    <w:rsid w:val="00651549"/>
    <w:rsid w:val="00671BD7"/>
    <w:rsid w:val="00696F1F"/>
    <w:rsid w:val="006B152A"/>
    <w:rsid w:val="006D4840"/>
    <w:rsid w:val="006E378E"/>
    <w:rsid w:val="006F4833"/>
    <w:rsid w:val="007051E8"/>
    <w:rsid w:val="007125A6"/>
    <w:rsid w:val="0071789D"/>
    <w:rsid w:val="00730E60"/>
    <w:rsid w:val="00780B79"/>
    <w:rsid w:val="00784FCA"/>
    <w:rsid w:val="007923A4"/>
    <w:rsid w:val="00794679"/>
    <w:rsid w:val="007A334E"/>
    <w:rsid w:val="007A67ED"/>
    <w:rsid w:val="007D560F"/>
    <w:rsid w:val="007E003A"/>
    <w:rsid w:val="007E3025"/>
    <w:rsid w:val="007F3C92"/>
    <w:rsid w:val="007F62F7"/>
    <w:rsid w:val="008203CC"/>
    <w:rsid w:val="008227D4"/>
    <w:rsid w:val="008433AD"/>
    <w:rsid w:val="00844549"/>
    <w:rsid w:val="008600B4"/>
    <w:rsid w:val="008A0845"/>
    <w:rsid w:val="008A0E3B"/>
    <w:rsid w:val="008C1F39"/>
    <w:rsid w:val="008C533D"/>
    <w:rsid w:val="008F3CE6"/>
    <w:rsid w:val="008F544F"/>
    <w:rsid w:val="00903B20"/>
    <w:rsid w:val="00907BAC"/>
    <w:rsid w:val="00924072"/>
    <w:rsid w:val="00925CB0"/>
    <w:rsid w:val="0093283F"/>
    <w:rsid w:val="00957DE9"/>
    <w:rsid w:val="00975E4B"/>
    <w:rsid w:val="00976A07"/>
    <w:rsid w:val="009772E6"/>
    <w:rsid w:val="00980E7E"/>
    <w:rsid w:val="00992201"/>
    <w:rsid w:val="00994266"/>
    <w:rsid w:val="0099476A"/>
    <w:rsid w:val="009A1222"/>
    <w:rsid w:val="009A3FE9"/>
    <w:rsid w:val="009C61EF"/>
    <w:rsid w:val="009E2B85"/>
    <w:rsid w:val="009F1D0D"/>
    <w:rsid w:val="009F79EC"/>
    <w:rsid w:val="00A0280E"/>
    <w:rsid w:val="00A1648E"/>
    <w:rsid w:val="00A211B0"/>
    <w:rsid w:val="00A23F65"/>
    <w:rsid w:val="00A329E3"/>
    <w:rsid w:val="00A3311C"/>
    <w:rsid w:val="00A45B46"/>
    <w:rsid w:val="00A46116"/>
    <w:rsid w:val="00A75493"/>
    <w:rsid w:val="00AA4B23"/>
    <w:rsid w:val="00AB30AC"/>
    <w:rsid w:val="00AD1F39"/>
    <w:rsid w:val="00AE601E"/>
    <w:rsid w:val="00AF1662"/>
    <w:rsid w:val="00AF696E"/>
    <w:rsid w:val="00AF6A06"/>
    <w:rsid w:val="00B04E6F"/>
    <w:rsid w:val="00B3144E"/>
    <w:rsid w:val="00B3769A"/>
    <w:rsid w:val="00B507E5"/>
    <w:rsid w:val="00B54CFF"/>
    <w:rsid w:val="00B5653A"/>
    <w:rsid w:val="00B6204E"/>
    <w:rsid w:val="00B83485"/>
    <w:rsid w:val="00B845A8"/>
    <w:rsid w:val="00B868DC"/>
    <w:rsid w:val="00B91628"/>
    <w:rsid w:val="00B919C7"/>
    <w:rsid w:val="00BA1D8F"/>
    <w:rsid w:val="00BA6A4D"/>
    <w:rsid w:val="00BC074A"/>
    <w:rsid w:val="00BD6916"/>
    <w:rsid w:val="00BF3B4F"/>
    <w:rsid w:val="00C01EC6"/>
    <w:rsid w:val="00C06A6D"/>
    <w:rsid w:val="00C11041"/>
    <w:rsid w:val="00C200DD"/>
    <w:rsid w:val="00C2445B"/>
    <w:rsid w:val="00C60BBB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3091"/>
    <w:rsid w:val="00DB5389"/>
    <w:rsid w:val="00DC1AE0"/>
    <w:rsid w:val="00DC69C1"/>
    <w:rsid w:val="00E04F12"/>
    <w:rsid w:val="00E077EE"/>
    <w:rsid w:val="00E223AB"/>
    <w:rsid w:val="00E279E3"/>
    <w:rsid w:val="00E40D72"/>
    <w:rsid w:val="00E53331"/>
    <w:rsid w:val="00ED5806"/>
    <w:rsid w:val="00F244D4"/>
    <w:rsid w:val="00F2484B"/>
    <w:rsid w:val="00F26EE6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45B46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A45B46"/>
    <w:pPr>
      <w:keepNext/>
      <w:spacing w:before="100" w:beforeAutospacing="1" w:after="62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B4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5B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45B46"/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paragraph" w:customStyle="1" w:styleId="Standardowy1">
    <w:name w:val="Standardowy1"/>
    <w:rsid w:val="00A45B46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5B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5B4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1">
    <w:name w:val="Styl1"/>
    <w:basedOn w:val="Normalny"/>
    <w:rsid w:val="00A45B46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B46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B4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rsid w:val="00A45B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45B4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5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umerstrony">
    <w:name w:val="page number"/>
    <w:basedOn w:val="Domylnaczcionkaakapitu"/>
    <w:rsid w:val="00A45B46"/>
  </w:style>
  <w:style w:type="paragraph" w:styleId="Tekstkomentarza">
    <w:name w:val="annotation text"/>
    <w:basedOn w:val="Normalny"/>
    <w:link w:val="TekstkomentarzaZnak"/>
    <w:rsid w:val="00A45B46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45B46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A45B46"/>
    <w:pPr>
      <w:tabs>
        <w:tab w:val="left" w:pos="0"/>
      </w:tabs>
    </w:pPr>
    <w:rPr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45B4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45B46"/>
    <w:pPr>
      <w:jc w:val="both"/>
    </w:pPr>
    <w:rPr>
      <w:rFonts w:ascii="Tms Rmn" w:hAnsi="Tms Rm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45B46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A45B46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rsid w:val="00A45B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45B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A45B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A45B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5B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45B46"/>
    <w:rPr>
      <w:vertAlign w:val="superscript"/>
    </w:rPr>
  </w:style>
  <w:style w:type="character" w:customStyle="1" w:styleId="tekstdokbold">
    <w:name w:val="tekst dok. bold"/>
    <w:rsid w:val="00A45B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B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B4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styleId="Wyrnieniedelikatne">
    <w:name w:val="Subtle Emphasis"/>
    <w:uiPriority w:val="19"/>
    <w:qFormat/>
    <w:rsid w:val="00A45B46"/>
    <w:rPr>
      <w:i/>
      <w:iCs/>
      <w:color w:val="808080"/>
    </w:rPr>
  </w:style>
  <w:style w:type="character" w:customStyle="1" w:styleId="FontStyle11">
    <w:name w:val="Font Style11"/>
    <w:uiPriority w:val="99"/>
    <w:rsid w:val="00A45B46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5B4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5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F2960-15F6-411C-9C2F-5E3E2502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Sylwia Lesik</cp:lastModifiedBy>
  <cp:revision>4</cp:revision>
  <cp:lastPrinted>2015-11-12T10:05:00Z</cp:lastPrinted>
  <dcterms:created xsi:type="dcterms:W3CDTF">2017-09-12T09:03:00Z</dcterms:created>
  <dcterms:modified xsi:type="dcterms:W3CDTF">2017-09-13T10:32:00Z</dcterms:modified>
</cp:coreProperties>
</file>