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BF2742" w14:paraId="3C77C667" w14:textId="77777777" w:rsidTr="000026F7">
        <w:trPr>
          <w:trHeight w:val="1121"/>
        </w:trPr>
        <w:tc>
          <w:tcPr>
            <w:tcW w:w="935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808080" w:themeColor="background1" w:themeShade="80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40F2C4E1" w14:textId="77777777" w:rsidR="00BF2742" w:rsidRPr="00A170FA" w:rsidRDefault="00BF2742" w:rsidP="00DB32E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4"/>
                <w:szCs w:val="24"/>
              </w:rPr>
            </w:pPr>
            <w:r w:rsidRPr="00A17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WNIOSEK O SPORZĄDZENIE AKTU PEŁNOMOCNICTWA DO GŁOSOWANIA </w:t>
            </w:r>
            <w:r w:rsidRPr="00A17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W WYBORACH </w:t>
            </w:r>
            <w:r w:rsidR="008F0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PREZYDENTA</w:t>
            </w:r>
            <w:r w:rsidRPr="00A17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RZECZYPOSPOLITEJ POLSKIEJ </w:t>
            </w:r>
            <w:r w:rsidR="00DB3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</w:t>
            </w:r>
            <w:r w:rsidRPr="00A17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ARZĄDZONYCH NA </w:t>
            </w:r>
            <w:r w:rsidRPr="00A170FA">
              <w:rPr>
                <w:rFonts w:ascii="Times New Roman" w:hAnsi="Times New Roman" w:cs="Times New Roman"/>
                <w:i/>
                <w:iCs/>
              </w:rPr>
              <w:t>(podać datę wyborów)</w:t>
            </w:r>
            <w:r w:rsidRPr="00A170FA">
              <w:rPr>
                <w:rFonts w:ascii="Times New Roman" w:hAnsi="Times New Roman" w:cs="Times New Roman"/>
              </w:rPr>
              <w:t>:</w:t>
            </w:r>
          </w:p>
        </w:tc>
      </w:tr>
      <w:tr w:rsidR="009B6D5C" w14:paraId="472F7EE0" w14:textId="77777777" w:rsidTr="000026F7">
        <w:tc>
          <w:tcPr>
            <w:tcW w:w="9356" w:type="dxa"/>
            <w:gridSpan w:val="2"/>
            <w:tcBorders>
              <w:top w:val="single" w:sz="4" w:space="0" w:color="808080" w:themeColor="background1" w:themeShade="80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A032F03" w14:textId="3E27055B" w:rsidR="009B6D5C" w:rsidRPr="00FD452B" w:rsidRDefault="00CF15A8" w:rsidP="00E4089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FD452B" w:rsidRPr="00FD4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czerwca</w:t>
            </w:r>
            <w:r w:rsidR="00E40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</w:t>
            </w:r>
            <w:r w:rsidR="00FD452B" w:rsidRPr="00FD4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roku</w:t>
            </w:r>
          </w:p>
        </w:tc>
      </w:tr>
      <w:tr w:rsidR="00B22687" w14:paraId="54046996" w14:textId="77777777" w:rsidTr="000026F7">
        <w:trPr>
          <w:trHeight w:val="489"/>
        </w:trPr>
        <w:tc>
          <w:tcPr>
            <w:tcW w:w="9356" w:type="dxa"/>
            <w:gridSpan w:val="2"/>
            <w:tcBorders>
              <w:top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042329BA" w14:textId="77777777" w:rsidR="00B22687" w:rsidRPr="00A170FA" w:rsidRDefault="00B22687" w:rsidP="0042634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składania wniosku</w:t>
            </w:r>
          </w:p>
        </w:tc>
      </w:tr>
      <w:tr w:rsidR="00B22687" w14:paraId="7D687CB2" w14:textId="77777777" w:rsidTr="000026F7">
        <w:tc>
          <w:tcPr>
            <w:tcW w:w="9356" w:type="dxa"/>
            <w:gridSpan w:val="2"/>
            <w:vAlign w:val="center"/>
          </w:tcPr>
          <w:p w14:paraId="48536EFE" w14:textId="77777777" w:rsidR="00B22687" w:rsidRPr="00A170FA" w:rsidRDefault="00B22687" w:rsidP="009B6D5C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85F8F">
              <w:rPr>
                <w:rFonts w:ascii="Times New Roman" w:hAnsi="Times New Roman" w:cs="Times New Roman"/>
                <w:strike/>
                <w:sz w:val="20"/>
                <w:szCs w:val="20"/>
              </w:rPr>
              <w:t>Wójt</w:t>
            </w:r>
            <w:r w:rsidRPr="00A85F8F">
              <w:rPr>
                <w:rFonts w:ascii="Times New Roman" w:hAnsi="Times New Roman" w:cs="Times New Roman"/>
                <w:sz w:val="20"/>
                <w:szCs w:val="20"/>
              </w:rPr>
              <w:t>/Burmistrz</w:t>
            </w: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85F8F">
              <w:rPr>
                <w:rFonts w:ascii="Times New Roman" w:hAnsi="Times New Roman" w:cs="Times New Roman"/>
                <w:strike/>
                <w:sz w:val="20"/>
                <w:szCs w:val="20"/>
              </w:rPr>
              <w:t>Prezydent Miasta</w:t>
            </w: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*, do którego kierowany jest wniosek:</w:t>
            </w:r>
          </w:p>
          <w:p w14:paraId="43D5D566" w14:textId="01A09F10" w:rsidR="009B6D5C" w:rsidRPr="00A170FA" w:rsidRDefault="00A85F8F" w:rsidP="004C1AD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Burmistrz Miasta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i Gminy Prabuty</w:t>
            </w:r>
          </w:p>
        </w:tc>
      </w:tr>
      <w:tr w:rsidR="00DC5979" w14:paraId="7CB77751" w14:textId="77777777" w:rsidTr="000026F7">
        <w:trPr>
          <w:trHeight w:val="466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C84C648" w14:textId="77777777" w:rsidR="00DC5979" w:rsidRPr="00A170FA" w:rsidRDefault="00DC5979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17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wyborcy udzielającego pełnomocnictwa do głosowania</w:t>
            </w:r>
          </w:p>
        </w:tc>
      </w:tr>
      <w:tr w:rsidR="00426345" w:rsidRPr="00426345" w14:paraId="62E58523" w14:textId="77777777" w:rsidTr="00E04409">
        <w:tc>
          <w:tcPr>
            <w:tcW w:w="9356" w:type="dxa"/>
            <w:gridSpan w:val="2"/>
          </w:tcPr>
          <w:p w14:paraId="2569635A" w14:textId="77777777" w:rsidR="00426345" w:rsidRPr="00A170FA" w:rsidRDefault="00426345" w:rsidP="0042634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Imię (imiona):</w:t>
            </w:r>
          </w:p>
          <w:p w14:paraId="57153029" w14:textId="77777777" w:rsidR="00426345" w:rsidRPr="00A170FA" w:rsidRDefault="00426345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45" w:rsidRPr="00426345" w14:paraId="7240F1E5" w14:textId="77777777" w:rsidTr="00290ADC">
        <w:tc>
          <w:tcPr>
            <w:tcW w:w="9356" w:type="dxa"/>
            <w:gridSpan w:val="2"/>
          </w:tcPr>
          <w:p w14:paraId="1A316D4E" w14:textId="77777777" w:rsidR="00426345" w:rsidRPr="00A170FA" w:rsidRDefault="00426345" w:rsidP="0042634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Nazwisko:</w:t>
            </w:r>
          </w:p>
          <w:p w14:paraId="753AF7CA" w14:textId="77777777" w:rsidR="00426345" w:rsidRPr="00A170FA" w:rsidRDefault="00426345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42" w:rsidRPr="00426345" w14:paraId="77935585" w14:textId="77777777" w:rsidTr="00426345">
        <w:tc>
          <w:tcPr>
            <w:tcW w:w="4531" w:type="dxa"/>
          </w:tcPr>
          <w:p w14:paraId="408CE596" w14:textId="77777777" w:rsidR="00BF2742" w:rsidRDefault="00426345" w:rsidP="00426345">
            <w:pPr>
              <w:spacing w:before="2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Imię ojca:</w:t>
            </w:r>
          </w:p>
          <w:p w14:paraId="78508E05" w14:textId="77777777" w:rsidR="00426345" w:rsidRPr="00A170FA" w:rsidRDefault="00426345" w:rsidP="0042634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14:paraId="4565508D" w14:textId="77777777" w:rsidR="00BF2742" w:rsidRPr="00A170FA" w:rsidRDefault="00426345" w:rsidP="0042634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Data urodzenia (dzień-miesiąc-rok):</w:t>
            </w:r>
          </w:p>
          <w:p w14:paraId="5ACFF914" w14:textId="77777777" w:rsidR="00426345" w:rsidRPr="00A170FA" w:rsidRDefault="00426345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45" w:rsidRPr="00426345" w14:paraId="2BD9BE13" w14:textId="77777777" w:rsidTr="00972673">
        <w:tc>
          <w:tcPr>
            <w:tcW w:w="9356" w:type="dxa"/>
            <w:gridSpan w:val="2"/>
          </w:tcPr>
          <w:p w14:paraId="6A44C6AD" w14:textId="77777777" w:rsidR="00426345" w:rsidRPr="00A170FA" w:rsidRDefault="00426345" w:rsidP="0042634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Numer PESEL:</w:t>
            </w:r>
          </w:p>
          <w:p w14:paraId="6B86C252" w14:textId="77777777" w:rsidR="00426345" w:rsidRPr="00A170FA" w:rsidRDefault="00426345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FA" w:rsidRPr="00426345" w14:paraId="22E43FDA" w14:textId="77777777" w:rsidTr="00B91693">
        <w:tc>
          <w:tcPr>
            <w:tcW w:w="9356" w:type="dxa"/>
            <w:gridSpan w:val="2"/>
          </w:tcPr>
          <w:p w14:paraId="5B5DA329" w14:textId="77777777" w:rsidR="00A170FA" w:rsidRPr="00A170FA" w:rsidRDefault="00A170FA" w:rsidP="0042634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Adres zamieszkania:</w:t>
            </w:r>
          </w:p>
          <w:p w14:paraId="324947F1" w14:textId="77777777" w:rsidR="00A170FA" w:rsidRPr="00A170FA" w:rsidRDefault="00A170FA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BF8B" w14:textId="77777777" w:rsidR="00A170FA" w:rsidRPr="00A170FA" w:rsidRDefault="00A170FA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0CEA" w14:textId="77777777" w:rsidR="00A170FA" w:rsidRPr="00A170FA" w:rsidRDefault="00A170FA" w:rsidP="00BF274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A498B" w14:textId="77777777" w:rsidR="00A170FA" w:rsidRPr="00A170FA" w:rsidRDefault="00A170FA" w:rsidP="00BF274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45" w:rsidRPr="00426345" w14:paraId="20006D24" w14:textId="77777777" w:rsidTr="000026F7">
        <w:trPr>
          <w:trHeight w:val="563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9724651" w14:textId="77777777" w:rsidR="00426345" w:rsidRPr="00A170FA" w:rsidRDefault="00426345" w:rsidP="003A554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7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osoby, która wyraziła zgodę na przyjęcie pełnomocnictwa</w:t>
            </w:r>
          </w:p>
        </w:tc>
      </w:tr>
      <w:tr w:rsidR="004C1AD4" w:rsidRPr="00426345" w14:paraId="357C4900" w14:textId="77777777" w:rsidTr="002148A5">
        <w:tc>
          <w:tcPr>
            <w:tcW w:w="9356" w:type="dxa"/>
            <w:gridSpan w:val="2"/>
          </w:tcPr>
          <w:p w14:paraId="4B67BE24" w14:textId="77777777" w:rsidR="004C1AD4" w:rsidRPr="00A170FA" w:rsidRDefault="004C1AD4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Imię (imiona):</w:t>
            </w:r>
          </w:p>
          <w:p w14:paraId="65F65087" w14:textId="77777777" w:rsidR="004C1AD4" w:rsidRPr="00A170FA" w:rsidRDefault="004C1AD4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D4" w:rsidRPr="00426345" w14:paraId="125F85D3" w14:textId="77777777" w:rsidTr="002148A5">
        <w:tc>
          <w:tcPr>
            <w:tcW w:w="9356" w:type="dxa"/>
            <w:gridSpan w:val="2"/>
          </w:tcPr>
          <w:p w14:paraId="7C09456F" w14:textId="77777777" w:rsidR="004C1AD4" w:rsidRPr="00A170FA" w:rsidRDefault="004C1AD4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Nazwisko:</w:t>
            </w:r>
          </w:p>
          <w:p w14:paraId="0AB9BB9F" w14:textId="77777777" w:rsidR="004C1AD4" w:rsidRPr="00A170FA" w:rsidRDefault="004C1AD4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D4" w:rsidRPr="00426345" w14:paraId="1663FDE9" w14:textId="77777777" w:rsidTr="002148A5">
        <w:tc>
          <w:tcPr>
            <w:tcW w:w="4531" w:type="dxa"/>
          </w:tcPr>
          <w:p w14:paraId="759DB8EE" w14:textId="77777777" w:rsidR="004C1AD4" w:rsidRPr="00A170FA" w:rsidRDefault="004C1AD4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Imię ojca:</w:t>
            </w:r>
          </w:p>
          <w:p w14:paraId="3ECC7507" w14:textId="77777777" w:rsidR="004C1AD4" w:rsidRPr="00A170FA" w:rsidRDefault="004C1AD4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14:paraId="44B25D0B" w14:textId="77777777" w:rsidR="004C1AD4" w:rsidRPr="00A170FA" w:rsidRDefault="004C1AD4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Data urodzenia (dzień-miesiąc-rok):</w:t>
            </w:r>
          </w:p>
          <w:p w14:paraId="09A83E20" w14:textId="77777777" w:rsidR="004C1AD4" w:rsidRPr="00A170FA" w:rsidRDefault="004C1AD4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D4" w:rsidRPr="00426345" w14:paraId="19ED91A5" w14:textId="77777777" w:rsidTr="002148A5">
        <w:tc>
          <w:tcPr>
            <w:tcW w:w="9356" w:type="dxa"/>
            <w:gridSpan w:val="2"/>
          </w:tcPr>
          <w:p w14:paraId="15109489" w14:textId="77777777" w:rsidR="004C1AD4" w:rsidRPr="00A170FA" w:rsidRDefault="004C1AD4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Numer PESEL:</w:t>
            </w:r>
          </w:p>
          <w:p w14:paraId="381F0AC9" w14:textId="77777777" w:rsidR="004C1AD4" w:rsidRPr="00A170FA" w:rsidRDefault="004C1AD4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FA" w:rsidRPr="00426345" w14:paraId="5173FE9F" w14:textId="77777777" w:rsidTr="001616C8">
        <w:tc>
          <w:tcPr>
            <w:tcW w:w="9356" w:type="dxa"/>
            <w:gridSpan w:val="2"/>
          </w:tcPr>
          <w:p w14:paraId="49F92B80" w14:textId="77777777" w:rsidR="00A170FA" w:rsidRPr="00A170FA" w:rsidRDefault="00A170FA" w:rsidP="002148A5">
            <w:pPr>
              <w:spacing w:before="2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170FA">
              <w:rPr>
                <w:rFonts w:ascii="Times New Roman" w:hAnsi="Times New Roman" w:cs="Times New Roman"/>
                <w:sz w:val="20"/>
                <w:szCs w:val="20"/>
              </w:rPr>
              <w:t>Adres zamieszkania:</w:t>
            </w:r>
          </w:p>
          <w:p w14:paraId="7706AF0E" w14:textId="77777777" w:rsidR="00A170FA" w:rsidRPr="00A170FA" w:rsidRDefault="00A170FA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698F5" w14:textId="77777777" w:rsidR="00A170FA" w:rsidRPr="00A170FA" w:rsidRDefault="00A170FA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C5FF" w14:textId="77777777" w:rsidR="00A170FA" w:rsidRPr="00A170FA" w:rsidRDefault="00A170FA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69D0E" w14:textId="77777777" w:rsidR="00A170FA" w:rsidRPr="00A170FA" w:rsidRDefault="00A170FA" w:rsidP="002148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D4" w14:paraId="41549687" w14:textId="77777777" w:rsidTr="00C73A6F">
        <w:trPr>
          <w:trHeight w:val="944"/>
        </w:trPr>
        <w:tc>
          <w:tcPr>
            <w:tcW w:w="9356" w:type="dxa"/>
            <w:gridSpan w:val="2"/>
          </w:tcPr>
          <w:p w14:paraId="69FC001D" w14:textId="77777777" w:rsidR="004C1AD4" w:rsidRPr="00A170FA" w:rsidRDefault="004C1AD4" w:rsidP="00A170FA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</w:rPr>
            </w:pPr>
            <w:r w:rsidRPr="00A170FA">
              <w:rPr>
                <w:rFonts w:ascii="Times New Roman" w:hAnsi="Times New Roman" w:cs="Times New Roman"/>
              </w:rPr>
              <w:t>Osoba, która wyraziła zgodę na przyjęcie pełnomocnictwa, jest dla wyborcy wstępnym**, zstępnym***, małżonkiem, bratem, siostrą albo osobą pozostającą w stosunku przysposobienia, opieki albo kurateli:</w:t>
            </w:r>
          </w:p>
          <w:p w14:paraId="039D3706" w14:textId="77777777" w:rsidR="004C1AD4" w:rsidRDefault="004C1AD4" w:rsidP="00C73A6F">
            <w:pPr>
              <w:spacing w:before="120" w:after="6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4C1AD4"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4C1AD4">
              <w:rPr>
                <w:rFonts w:ascii="Times New Roman" w:hAnsi="Times New Roman" w:cs="Times New Roman"/>
                <w:sz w:val="20"/>
                <w:szCs w:val="20"/>
              </w:rPr>
              <w:t>NIE*</w:t>
            </w:r>
          </w:p>
        </w:tc>
      </w:tr>
    </w:tbl>
    <w:p w14:paraId="651F9F78" w14:textId="77777777" w:rsidR="00393EFC" w:rsidRDefault="00393EFC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0FA" w14:paraId="69E337F3" w14:textId="77777777" w:rsidTr="00A170FA">
        <w:tc>
          <w:tcPr>
            <w:tcW w:w="9062" w:type="dxa"/>
            <w:shd w:val="clear" w:color="auto" w:fill="D9D9D9" w:themeFill="background1" w:themeFillShade="D9"/>
          </w:tcPr>
          <w:p w14:paraId="0935A40D" w14:textId="77777777" w:rsidR="00A170FA" w:rsidRPr="00A170FA" w:rsidRDefault="00A170FA" w:rsidP="00A170F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7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 wniosku załączono:</w:t>
            </w:r>
          </w:p>
        </w:tc>
      </w:tr>
      <w:tr w:rsidR="00A170FA" w14:paraId="49247307" w14:textId="77777777" w:rsidTr="004132AE">
        <w:tc>
          <w:tcPr>
            <w:tcW w:w="9062" w:type="dxa"/>
          </w:tcPr>
          <w:p w14:paraId="4CE64C14" w14:textId="77777777" w:rsidR="00A170FA" w:rsidRPr="00531B6E" w:rsidRDefault="00A170FA" w:rsidP="00531B6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line="288" w:lineRule="auto"/>
              <w:ind w:left="312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31B6E">
              <w:rPr>
                <w:rFonts w:ascii="Times New Roman" w:hAnsi="Times New Roman" w:cs="Times New Roman"/>
                <w:sz w:val="20"/>
                <w:szCs w:val="20"/>
              </w:rPr>
              <w:t>pisemną zgodę osoby, która wyraziła zgodę na przyjęcie pełnomocnictwa;</w:t>
            </w:r>
          </w:p>
          <w:p w14:paraId="3A017D33" w14:textId="7A19E1BA" w:rsidR="00A170FA" w:rsidRPr="00531B6E" w:rsidRDefault="00A170FA" w:rsidP="00531B6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ind w:left="312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31B6E">
              <w:rPr>
                <w:rFonts w:ascii="Times New Roman" w:hAnsi="Times New Roman" w:cs="Times New Roman"/>
                <w:sz w:val="20"/>
                <w:szCs w:val="20"/>
              </w:rPr>
              <w:t>kopię aktualnego orzeczenia właściwego organu orzekającego o ustaleniu stopnia niepełnosprawności</w:t>
            </w:r>
            <w:r w:rsidR="00531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6E">
              <w:rPr>
                <w:rFonts w:ascii="Times New Roman" w:hAnsi="Times New Roman" w:cs="Times New Roman"/>
                <w:sz w:val="20"/>
                <w:szCs w:val="20"/>
              </w:rPr>
              <w:t xml:space="preserve">wyborcy </w:t>
            </w:r>
            <w:r w:rsidRPr="00531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(nie dotyczy wyborcy, który najpóźniej w dniu głosowania kończy </w:t>
            </w:r>
            <w:r w:rsidR="00CF15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</w:t>
            </w:r>
            <w:r w:rsidRPr="00531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lat)</w:t>
            </w:r>
            <w:r w:rsidRPr="00531B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2CD083" w14:textId="77777777" w:rsidR="00A170FA" w:rsidRPr="00531B6E" w:rsidRDefault="00A170FA" w:rsidP="00531B6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ind w:left="312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531B6E">
              <w:rPr>
                <w:rFonts w:ascii="Times New Roman" w:hAnsi="Times New Roman" w:cs="Times New Roman"/>
                <w:sz w:val="20"/>
                <w:szCs w:val="20"/>
              </w:rPr>
              <w:t>kopię zaświadczenia o prawie do głosowania wydanego osobie, która wyraziła zgodę na przyjęcie</w:t>
            </w:r>
            <w:r w:rsidR="00531B6E" w:rsidRPr="00531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6E">
              <w:rPr>
                <w:rFonts w:ascii="Times New Roman" w:hAnsi="Times New Roman" w:cs="Times New Roman"/>
                <w:sz w:val="20"/>
                <w:szCs w:val="20"/>
              </w:rPr>
              <w:t xml:space="preserve">pełnomocnictwa </w:t>
            </w:r>
            <w:r w:rsidRPr="00531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(załącza się wyłącznie w przypadku, gdy osoba, która wyraziła zgodę na przyjęcie pełnomocnictwa, nie jest</w:t>
            </w:r>
            <w:r w:rsidR="00531B6E" w:rsidRPr="00531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31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wpisana do rejestru wyborców w tej samej gminie co wyborca udzielający pełnomocnictwa do głosowania)</w:t>
            </w:r>
            <w:r w:rsidRPr="00531B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481A43" w14:textId="77777777" w:rsidR="00A170FA" w:rsidRDefault="00A170FA" w:rsidP="00531B6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ind w:left="312" w:hanging="357"/>
            </w:pPr>
            <w:r w:rsidRPr="00531B6E">
              <w:rPr>
                <w:rFonts w:ascii="Times New Roman" w:hAnsi="Times New Roman" w:cs="Times New Roman"/>
                <w:sz w:val="20"/>
                <w:szCs w:val="20"/>
              </w:rPr>
              <w:t>kopię dokumentu potwierdzającego pozostawanie wyborcy z osobą, która wyraziła zgodę na przyjęcie</w:t>
            </w:r>
            <w:r w:rsidR="00531B6E" w:rsidRPr="00531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6E">
              <w:rPr>
                <w:rFonts w:ascii="Times New Roman" w:hAnsi="Times New Roman" w:cs="Times New Roman"/>
                <w:sz w:val="20"/>
                <w:szCs w:val="20"/>
              </w:rPr>
              <w:t xml:space="preserve">pełnomocnictwa, w stosunku przysposobienia/opieki/kurateli* </w:t>
            </w:r>
            <w:r w:rsidRPr="00531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(załącza się wyłącznie w przypadku, gdy taki stosunek</w:t>
            </w:r>
            <w:r w:rsidR="00531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31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istnieje).</w:t>
            </w:r>
          </w:p>
        </w:tc>
      </w:tr>
      <w:tr w:rsidR="00531B6E" w14:paraId="21336CE6" w14:textId="77777777" w:rsidTr="00531B6E">
        <w:tc>
          <w:tcPr>
            <w:tcW w:w="9062" w:type="dxa"/>
            <w:shd w:val="clear" w:color="auto" w:fill="D9D9D9" w:themeFill="background1" w:themeFillShade="D9"/>
          </w:tcPr>
          <w:p w14:paraId="165DA298" w14:textId="77777777" w:rsidR="00531B6E" w:rsidRPr="00531B6E" w:rsidRDefault="00531B6E" w:rsidP="00531B6E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31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Miejsce sporządzenia aktu pełnomocnictwa do głosowania </w:t>
            </w:r>
            <w:r w:rsidRPr="00531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(wypełnić jedynie w przypadku, gdy ma być ono inne niż miejsce zamieszkania wyborcy udzielającego pełnomocnictwa do głosowania)</w:t>
            </w:r>
            <w:r w:rsidRPr="00531B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31B6E" w14:paraId="5E7FCE34" w14:textId="77777777" w:rsidTr="00046F91">
        <w:tc>
          <w:tcPr>
            <w:tcW w:w="9062" w:type="dxa"/>
          </w:tcPr>
          <w:p w14:paraId="4CE57890" w14:textId="77777777" w:rsidR="00531B6E" w:rsidRPr="000026F7" w:rsidRDefault="00531B6E" w:rsidP="00531B6E">
            <w:pPr>
              <w:spacing w:before="40" w:after="4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</w:p>
          <w:p w14:paraId="1A4F1152" w14:textId="77777777" w:rsidR="00531B6E" w:rsidRPr="000026F7" w:rsidRDefault="00531B6E" w:rsidP="00531B6E">
            <w:pPr>
              <w:pBdr>
                <w:top w:val="single" w:sz="12" w:space="1" w:color="auto"/>
                <w:bottom w:val="single" w:sz="12" w:space="1" w:color="auto"/>
              </w:pBdr>
              <w:spacing w:before="40" w:after="4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82491" w14:textId="77777777" w:rsidR="00531B6E" w:rsidRPr="000026F7" w:rsidRDefault="00531B6E" w:rsidP="000026F7">
            <w:pPr>
              <w:spacing w:before="4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6E" w14:paraId="424F5F85" w14:textId="77777777" w:rsidTr="00E40890">
        <w:tc>
          <w:tcPr>
            <w:tcW w:w="9062" w:type="dxa"/>
            <w:shd w:val="clear" w:color="auto" w:fill="D9D9D9"/>
          </w:tcPr>
          <w:p w14:paraId="68168092" w14:textId="77777777" w:rsidR="00531B6E" w:rsidRPr="00531B6E" w:rsidRDefault="00531B6E" w:rsidP="00A170FA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6E">
              <w:rPr>
                <w:rFonts w:ascii="Times New Roman" w:hAnsi="Times New Roman" w:cs="Times New Roman"/>
                <w:b/>
                <w:sz w:val="24"/>
                <w:szCs w:val="24"/>
              </w:rPr>
              <w:t>Oświadczenia</w:t>
            </w:r>
          </w:p>
        </w:tc>
      </w:tr>
      <w:tr w:rsidR="00531B6E" w14:paraId="4C20B0FA" w14:textId="77777777" w:rsidTr="0023496E">
        <w:tc>
          <w:tcPr>
            <w:tcW w:w="9062" w:type="dxa"/>
          </w:tcPr>
          <w:p w14:paraId="7A103C2B" w14:textId="77777777" w:rsidR="00531B6E" w:rsidRPr="00531B6E" w:rsidRDefault="00531B6E" w:rsidP="00531B6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31B6E">
              <w:rPr>
                <w:rFonts w:ascii="Times New Roman" w:hAnsi="Times New Roman" w:cs="Times New Roman"/>
              </w:rPr>
              <w:t>Oświadczam, że wszystkie dane zawarte we wniosku są zgodne z prawdą.</w:t>
            </w:r>
          </w:p>
          <w:p w14:paraId="5BE12911" w14:textId="77777777" w:rsidR="00531B6E" w:rsidRPr="00531B6E" w:rsidRDefault="00531B6E" w:rsidP="00531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1B6E">
              <w:rPr>
                <w:rFonts w:ascii="Times New Roman" w:hAnsi="Times New Roman" w:cs="Times New Roman"/>
              </w:rPr>
              <w:t>Wyborca wyraża zgodę na to, by w postępowaniu w sprawie sporządzenia aktu pełnomocnictwa był</w:t>
            </w:r>
          </w:p>
          <w:p w14:paraId="67F15D4C" w14:textId="77777777" w:rsidR="00531B6E" w:rsidRPr="00531B6E" w:rsidRDefault="00531B6E" w:rsidP="00531B6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31B6E">
              <w:rPr>
                <w:rFonts w:ascii="Times New Roman" w:hAnsi="Times New Roman" w:cs="Times New Roman"/>
              </w:rPr>
              <w:t>reprezentowany przez osobę, która wyraziła zgodę na przyjęcie pełnomocnictwa:</w:t>
            </w:r>
          </w:p>
          <w:p w14:paraId="31950A92" w14:textId="77777777" w:rsidR="00531B6E" w:rsidRPr="00531B6E" w:rsidRDefault="00531B6E" w:rsidP="00531B6E">
            <w:pPr>
              <w:autoSpaceDE w:val="0"/>
              <w:autoSpaceDN w:val="0"/>
              <w:adjustRightInd w:val="0"/>
              <w:ind w:left="1021"/>
              <w:rPr>
                <w:rFonts w:ascii="Times New Roman" w:hAnsi="Times New Roman" w:cs="Times New Roman"/>
              </w:rPr>
            </w:pPr>
            <w:r w:rsidRPr="00531B6E">
              <w:rPr>
                <w:rFonts w:ascii="Times New Roman" w:hAnsi="Times New Roman" w:cs="Times New Roman"/>
              </w:rPr>
              <w:t xml:space="preserve">TAK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531B6E">
              <w:rPr>
                <w:rFonts w:ascii="Times New Roman" w:hAnsi="Times New Roman" w:cs="Times New Roman"/>
              </w:rPr>
              <w:t>NIE*</w:t>
            </w:r>
          </w:p>
          <w:p w14:paraId="3DC35456" w14:textId="77777777" w:rsidR="00531B6E" w:rsidRPr="00531B6E" w:rsidRDefault="00531B6E" w:rsidP="00531B6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531B6E">
              <w:rPr>
                <w:rFonts w:ascii="Times New Roman" w:hAnsi="Times New Roman" w:cs="Times New Roman"/>
              </w:rPr>
              <w:t>Wyborca nie może lub nie umie złożyć podpisu:</w:t>
            </w:r>
          </w:p>
          <w:p w14:paraId="09874428" w14:textId="77777777" w:rsidR="00531B6E" w:rsidRPr="00531B6E" w:rsidRDefault="00531B6E" w:rsidP="00531B6E">
            <w:pPr>
              <w:autoSpaceDE w:val="0"/>
              <w:autoSpaceDN w:val="0"/>
              <w:adjustRightInd w:val="0"/>
              <w:ind w:left="1021"/>
              <w:rPr>
                <w:rFonts w:ascii="Times New Roman" w:hAnsi="Times New Roman" w:cs="Times New Roman"/>
              </w:rPr>
            </w:pPr>
            <w:r w:rsidRPr="00531B6E">
              <w:rPr>
                <w:rFonts w:ascii="Times New Roman" w:hAnsi="Times New Roman" w:cs="Times New Roman"/>
              </w:rPr>
              <w:t xml:space="preserve">TAK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531B6E">
              <w:rPr>
                <w:rFonts w:ascii="Times New Roman" w:hAnsi="Times New Roman" w:cs="Times New Roman"/>
              </w:rPr>
              <w:t>NIE*</w:t>
            </w:r>
          </w:p>
          <w:p w14:paraId="254E6F00" w14:textId="77777777" w:rsidR="00531B6E" w:rsidRPr="007A3A53" w:rsidRDefault="00531B6E" w:rsidP="00531B6E">
            <w:pPr>
              <w:spacing w:before="40" w:after="40"/>
              <w:rPr>
                <w:rFonts w:ascii="Times New Roman" w:hAnsi="Times New Roman" w:cs="Times New Roman"/>
              </w:rPr>
            </w:pPr>
            <w:r w:rsidRPr="007A3A53">
              <w:rPr>
                <w:rFonts w:ascii="Times New Roman" w:hAnsi="Times New Roman" w:cs="Times New Roman"/>
              </w:rPr>
              <w:t>Data wypełnienia (dzień-miesiąc-rok):</w:t>
            </w:r>
          </w:p>
          <w:p w14:paraId="4D051CE1" w14:textId="77777777" w:rsidR="007A3A53" w:rsidRDefault="007A3A53" w:rsidP="007A3A53">
            <w:pPr>
              <w:spacing w:before="40" w:after="200"/>
              <w:ind w:left="4423"/>
              <w:rPr>
                <w:rFonts w:ascii="Times New Roman" w:hAnsi="Times New Roman" w:cs="Times New Roman"/>
                <w:sz w:val="32"/>
                <w:szCs w:val="32"/>
              </w:rPr>
            </w:pP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 - 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|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 - 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A3A53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.. </w:t>
            </w:r>
            <w:r w:rsidRPr="007A3A53">
              <w:rPr>
                <w:rFonts w:ascii="Times New Roman" w:hAnsi="Times New Roman" w:cs="Times New Roman"/>
                <w:sz w:val="32"/>
                <w:szCs w:val="32"/>
              </w:rPr>
              <w:t>|</w:t>
            </w:r>
          </w:p>
          <w:p w14:paraId="5831C153" w14:textId="77777777" w:rsidR="007A3A53" w:rsidRPr="007A3A53" w:rsidRDefault="007A3A53" w:rsidP="007A3A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A3A53">
              <w:rPr>
                <w:rFonts w:ascii="TimesNewRomanPSMT" w:hAnsi="TimesNewRomanPSMT" w:cs="TimesNewRomanPSMT"/>
                <w:sz w:val="20"/>
                <w:szCs w:val="20"/>
              </w:rPr>
              <w:t>Podpis wyborcy (w przypadku gdy wyborca nie może lub nie umie złożyć podpisu,</w:t>
            </w:r>
          </w:p>
          <w:p w14:paraId="07D261FA" w14:textId="77777777" w:rsidR="007A3A53" w:rsidRDefault="007A3A53" w:rsidP="007A3A53">
            <w:pPr>
              <w:spacing w:before="40" w:after="20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A3A53">
              <w:rPr>
                <w:rFonts w:ascii="TimesNewRomanPSMT" w:hAnsi="TimesNewRomanPSMT" w:cs="TimesNewRomanPSMT"/>
                <w:sz w:val="20"/>
                <w:szCs w:val="20"/>
              </w:rPr>
              <w:t>w miejscu tym podpis składa osoba, która wyraziła zgodę na przyjęcie pełnomocnictwa):</w:t>
            </w:r>
          </w:p>
          <w:p w14:paraId="2D05589D" w14:textId="77777777" w:rsidR="007A3A53" w:rsidRDefault="007A3A53" w:rsidP="007A3A53">
            <w:pPr>
              <w:spacing w:before="40" w:after="200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412539A1" w14:textId="77777777" w:rsidR="007A3A53" w:rsidRPr="007A3A53" w:rsidRDefault="007A3A53" w:rsidP="007A3A53">
            <w:pPr>
              <w:spacing w:before="40" w:after="200"/>
              <w:ind w:left="4849"/>
              <w:rPr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_____________________________________</w:t>
            </w:r>
          </w:p>
        </w:tc>
      </w:tr>
      <w:tr w:rsidR="00E40890" w14:paraId="2AA8536C" w14:textId="77777777" w:rsidTr="00E40890">
        <w:tc>
          <w:tcPr>
            <w:tcW w:w="9062" w:type="dxa"/>
            <w:shd w:val="clear" w:color="auto" w:fill="D9D9D9"/>
            <w:vAlign w:val="center"/>
          </w:tcPr>
          <w:p w14:paraId="1D323858" w14:textId="77777777" w:rsidR="00E40890" w:rsidRPr="000026F7" w:rsidRDefault="00E40890" w:rsidP="00E408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6F7">
              <w:rPr>
                <w:rFonts w:ascii="Times New Roman" w:hAnsi="Times New Roman" w:cs="Times New Roman"/>
                <w:b/>
                <w:sz w:val="24"/>
                <w:szCs w:val="24"/>
              </w:rPr>
              <w:t>Pouczenie</w:t>
            </w:r>
          </w:p>
        </w:tc>
      </w:tr>
      <w:tr w:rsidR="00E40890" w14:paraId="43E4EAD9" w14:textId="77777777" w:rsidTr="0023496E">
        <w:tc>
          <w:tcPr>
            <w:tcW w:w="9062" w:type="dxa"/>
          </w:tcPr>
          <w:p w14:paraId="16952CB4" w14:textId="77777777" w:rsidR="00E40890" w:rsidRDefault="00E40890" w:rsidP="005A212A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 pełnomocnictwa do głosowania sporządzony:</w:t>
            </w:r>
          </w:p>
          <w:p w14:paraId="73E0C064" w14:textId="77777777" w:rsidR="00E40890" w:rsidRDefault="00E40890" w:rsidP="00E4089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171" w:hanging="141"/>
              <w:rPr>
                <w:rFonts w:ascii="Times New Roman" w:hAnsi="Times New Roman" w:cs="Times New Roman"/>
              </w:rPr>
            </w:pPr>
            <w:r w:rsidRPr="00E40890">
              <w:rPr>
                <w:rFonts w:ascii="Times New Roman" w:hAnsi="Times New Roman" w:cs="Times New Roman"/>
              </w:rPr>
              <w:t>przed dniem pierwszego głosowania (tzw. I tura) uprawnia również do oddania głosu w głosowaniu ponownym (tzw. II tura), o ile zostanie ono przeprowadzone</w:t>
            </w:r>
            <w:r w:rsidR="005A212A">
              <w:rPr>
                <w:rFonts w:ascii="Times New Roman" w:hAnsi="Times New Roman" w:cs="Times New Roman"/>
              </w:rPr>
              <w:t>,</w:t>
            </w:r>
          </w:p>
          <w:p w14:paraId="1041B5B7" w14:textId="77777777" w:rsidR="00E40890" w:rsidRPr="00531B6E" w:rsidRDefault="00E40890" w:rsidP="000026F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171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dniu pierwszego głosowania uprawnia wyłącznie do oddania głosu w głosowaniu ponownym (tzw. II tura), o ile zostanie ono przeprowadzone.</w:t>
            </w:r>
          </w:p>
        </w:tc>
      </w:tr>
      <w:tr w:rsidR="007A3A53" w14:paraId="1AB7A7CF" w14:textId="77777777" w:rsidTr="007A3A53">
        <w:tc>
          <w:tcPr>
            <w:tcW w:w="9062" w:type="dxa"/>
            <w:shd w:val="clear" w:color="auto" w:fill="D9D9D9" w:themeFill="background1" w:themeFillShade="D9"/>
          </w:tcPr>
          <w:p w14:paraId="4012579B" w14:textId="77777777" w:rsidR="007A3A53" w:rsidRPr="007A3A53" w:rsidRDefault="007A3A53" w:rsidP="007A3A5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A3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Adnotacje urzędowe</w:t>
            </w:r>
          </w:p>
        </w:tc>
      </w:tr>
      <w:tr w:rsidR="00D2356C" w14:paraId="57118D88" w14:textId="77777777" w:rsidTr="00D2356C">
        <w:tc>
          <w:tcPr>
            <w:tcW w:w="9062" w:type="dxa"/>
            <w:shd w:val="clear" w:color="auto" w:fill="D9D9D9" w:themeFill="background1" w:themeFillShade="D9"/>
          </w:tcPr>
          <w:p w14:paraId="12AD6327" w14:textId="77777777" w:rsidR="00D2356C" w:rsidRDefault="00D2356C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56C">
              <w:rPr>
                <w:rFonts w:ascii="Times New Roman" w:hAnsi="Times New Roman" w:cs="Times New Roman"/>
                <w:sz w:val="20"/>
                <w:szCs w:val="20"/>
              </w:rPr>
              <w:t>Numer wniosku:</w:t>
            </w:r>
          </w:p>
          <w:p w14:paraId="20C1966D" w14:textId="77777777" w:rsidR="00D2356C" w:rsidRDefault="00D2356C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4A379" w14:textId="77777777" w:rsidR="00D2356C" w:rsidRPr="00D2356C" w:rsidRDefault="00D2356C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0248F" w14:textId="77777777" w:rsidR="00D2356C" w:rsidRDefault="00D2356C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56C">
              <w:rPr>
                <w:rFonts w:ascii="Times New Roman" w:hAnsi="Times New Roman" w:cs="Times New Roman"/>
                <w:sz w:val="20"/>
                <w:szCs w:val="20"/>
              </w:rPr>
              <w:t>Uwagi:</w:t>
            </w:r>
          </w:p>
          <w:p w14:paraId="78B7665A" w14:textId="77777777" w:rsidR="00D2356C" w:rsidRDefault="00D2356C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E73D2" w14:textId="77777777" w:rsidR="00D2356C" w:rsidRPr="00D2356C" w:rsidRDefault="00D2356C" w:rsidP="00D23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E1323" w14:textId="77777777" w:rsidR="00D2356C" w:rsidRDefault="00D2356C" w:rsidP="00D2356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2356C">
              <w:rPr>
                <w:rFonts w:ascii="Times New Roman" w:hAnsi="Times New Roman" w:cs="Times New Roman"/>
                <w:sz w:val="20"/>
                <w:szCs w:val="20"/>
              </w:rPr>
              <w:t>Podpis przyjmującego wniosek:</w:t>
            </w:r>
          </w:p>
          <w:p w14:paraId="6200E301" w14:textId="77777777" w:rsidR="00D2356C" w:rsidRDefault="00D2356C" w:rsidP="00D2356C">
            <w:pPr>
              <w:spacing w:before="40" w:after="120"/>
              <w:ind w:left="470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</w:tbl>
    <w:p w14:paraId="576F7106" w14:textId="77777777" w:rsidR="00D2356C" w:rsidRPr="00D2356C" w:rsidRDefault="00D2356C" w:rsidP="00D2356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D2356C">
        <w:rPr>
          <w:rFonts w:ascii="Times New Roman" w:hAnsi="Times New Roman" w:cs="Times New Roman"/>
          <w:sz w:val="20"/>
          <w:szCs w:val="20"/>
        </w:rPr>
        <w:t>*</w:t>
      </w:r>
      <w:r w:rsidRPr="00D2356C">
        <w:rPr>
          <w:rFonts w:ascii="Times New Roman" w:hAnsi="Times New Roman" w:cs="Times New Roman"/>
          <w:sz w:val="20"/>
          <w:szCs w:val="20"/>
        </w:rPr>
        <w:tab/>
        <w:t>Niepotrzebne skreślić.</w:t>
      </w:r>
    </w:p>
    <w:p w14:paraId="694FCC1E" w14:textId="77777777" w:rsidR="00D2356C" w:rsidRPr="00D2356C" w:rsidRDefault="00D2356C" w:rsidP="00D2356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D2356C">
        <w:rPr>
          <w:rFonts w:ascii="Times New Roman" w:hAnsi="Times New Roman" w:cs="Times New Roman"/>
          <w:sz w:val="20"/>
          <w:szCs w:val="20"/>
        </w:rPr>
        <w:t xml:space="preserve">** </w:t>
      </w:r>
      <w:r w:rsidRPr="00D2356C">
        <w:rPr>
          <w:rFonts w:ascii="Times New Roman" w:hAnsi="Times New Roman" w:cs="Times New Roman"/>
          <w:sz w:val="20"/>
          <w:szCs w:val="20"/>
        </w:rPr>
        <w:tab/>
        <w:t>Wstępnym jest ojciec, matka, dziadek, babka itd.</w:t>
      </w:r>
    </w:p>
    <w:p w14:paraId="35568C0B" w14:textId="77777777" w:rsidR="009B6D5C" w:rsidRPr="00D2356C" w:rsidRDefault="00D2356C" w:rsidP="00D2356C">
      <w:pPr>
        <w:ind w:left="284"/>
        <w:rPr>
          <w:rFonts w:ascii="Times New Roman" w:hAnsi="Times New Roman" w:cs="Times New Roman"/>
          <w:sz w:val="20"/>
          <w:szCs w:val="20"/>
        </w:rPr>
      </w:pPr>
      <w:r w:rsidRPr="00D2356C">
        <w:rPr>
          <w:rFonts w:ascii="Times New Roman" w:hAnsi="Times New Roman" w:cs="Times New Roman"/>
          <w:sz w:val="20"/>
          <w:szCs w:val="20"/>
        </w:rPr>
        <w:t xml:space="preserve">*** </w:t>
      </w:r>
      <w:r w:rsidRPr="00D2356C">
        <w:rPr>
          <w:rFonts w:ascii="Times New Roman" w:hAnsi="Times New Roman" w:cs="Times New Roman"/>
          <w:sz w:val="20"/>
          <w:szCs w:val="20"/>
        </w:rPr>
        <w:tab/>
        <w:t>Zstępnym jest syn, córka, wnuk, wnuczka itd.</w:t>
      </w:r>
    </w:p>
    <w:sectPr w:rsidR="009B6D5C" w:rsidRPr="00D2356C" w:rsidSect="000026F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651"/>
    <w:multiLevelType w:val="hybridMultilevel"/>
    <w:tmpl w:val="1C0C7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21C5"/>
    <w:multiLevelType w:val="hybridMultilevel"/>
    <w:tmpl w:val="50DC75AA"/>
    <w:lvl w:ilvl="0" w:tplc="4D50596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1635"/>
    <w:multiLevelType w:val="hybridMultilevel"/>
    <w:tmpl w:val="33FA6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23"/>
    <w:rsid w:val="000026F7"/>
    <w:rsid w:val="00393EFC"/>
    <w:rsid w:val="003A554C"/>
    <w:rsid w:val="00426345"/>
    <w:rsid w:val="004C1AD4"/>
    <w:rsid w:val="004E1423"/>
    <w:rsid w:val="00531B6E"/>
    <w:rsid w:val="005A212A"/>
    <w:rsid w:val="007A3A53"/>
    <w:rsid w:val="0089427F"/>
    <w:rsid w:val="008F0769"/>
    <w:rsid w:val="009032AB"/>
    <w:rsid w:val="009B6D5C"/>
    <w:rsid w:val="00A170FA"/>
    <w:rsid w:val="00A85F8F"/>
    <w:rsid w:val="00B22687"/>
    <w:rsid w:val="00BA573A"/>
    <w:rsid w:val="00BF2742"/>
    <w:rsid w:val="00C06DF2"/>
    <w:rsid w:val="00C73A6F"/>
    <w:rsid w:val="00CF15A8"/>
    <w:rsid w:val="00D2356C"/>
    <w:rsid w:val="00DB32E9"/>
    <w:rsid w:val="00DC5979"/>
    <w:rsid w:val="00E40890"/>
    <w:rsid w:val="00ED69FC"/>
    <w:rsid w:val="00F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6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Górecka Agnieszka</dc:creator>
  <cp:lastModifiedBy>Ewelina Komoszyńska</cp:lastModifiedBy>
  <cp:revision>2</cp:revision>
  <cp:lastPrinted>2020-06-08T06:53:00Z</cp:lastPrinted>
  <dcterms:created xsi:type="dcterms:W3CDTF">2020-06-08T06:54:00Z</dcterms:created>
  <dcterms:modified xsi:type="dcterms:W3CDTF">2020-06-08T06:54:00Z</dcterms:modified>
</cp:coreProperties>
</file>